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5BBC" w:rsidRPr="00A049CD" w:rsidRDefault="005F5BBC" w:rsidP="00A049CD">
      <w:pPr>
        <w:spacing w:after="0" w:line="360" w:lineRule="auto"/>
        <w:jc w:val="both"/>
        <w:rPr>
          <w:rFonts w:ascii="Times New Roman" w:eastAsia="Times New Roman" w:hAnsi="Times New Roman" w:cs="Times New Roman"/>
          <w:sz w:val="24"/>
          <w:szCs w:val="24"/>
          <w:lang w:eastAsia="fr-FR"/>
        </w:rPr>
      </w:pPr>
      <w:bookmarkStart w:id="0" w:name="_GoBack"/>
      <w:bookmarkEnd w:id="0"/>
    </w:p>
    <w:p w:rsidR="005F5BBC" w:rsidRPr="00A049CD" w:rsidRDefault="005F5BBC" w:rsidP="00A049CD">
      <w:pPr>
        <w:spacing w:after="0" w:line="360" w:lineRule="auto"/>
        <w:jc w:val="both"/>
        <w:rPr>
          <w:rFonts w:ascii="Times New Roman" w:eastAsia="Times New Roman" w:hAnsi="Times New Roman" w:cs="Times New Roman"/>
          <w:sz w:val="24"/>
          <w:szCs w:val="24"/>
          <w:lang w:eastAsia="fr-FR"/>
        </w:rPr>
      </w:pPr>
    </w:p>
    <w:p w:rsidR="005F5BBC" w:rsidRPr="00A049CD" w:rsidRDefault="005F5BBC" w:rsidP="00A049CD">
      <w:pPr>
        <w:spacing w:after="0" w:line="360" w:lineRule="auto"/>
        <w:jc w:val="both"/>
        <w:rPr>
          <w:rFonts w:ascii="Times New Roman" w:eastAsia="Times New Roman" w:hAnsi="Times New Roman" w:cs="Times New Roman"/>
          <w:sz w:val="24"/>
          <w:szCs w:val="24"/>
          <w:lang w:eastAsia="fr-FR"/>
        </w:rPr>
      </w:pPr>
    </w:p>
    <w:p w:rsidR="005F5BBC" w:rsidRPr="00996736" w:rsidRDefault="00B35703" w:rsidP="00A0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fr-FR"/>
        </w:rPr>
      </w:pPr>
      <w:r w:rsidRPr="00996736">
        <w:rPr>
          <w:rFonts w:ascii="Times New Roman" w:eastAsia="Times New Roman" w:hAnsi="Times New Roman" w:cs="Times New Roman"/>
          <w:sz w:val="24"/>
          <w:szCs w:val="24"/>
          <w:lang w:eastAsia="fr-FR"/>
        </w:rPr>
        <w:t>Pressions, tensions et refoulements autour de la certification foncière</w:t>
      </w:r>
      <w:r w:rsidR="005F5BBC" w:rsidRPr="00996736">
        <w:rPr>
          <w:rFonts w:ascii="Times New Roman" w:eastAsia="Times New Roman" w:hAnsi="Times New Roman" w:cs="Times New Roman"/>
          <w:sz w:val="24"/>
          <w:szCs w:val="24"/>
          <w:lang w:eastAsia="fr-FR"/>
        </w:rPr>
        <w:t>:</w:t>
      </w:r>
    </w:p>
    <w:p w:rsidR="005F5BBC" w:rsidRPr="00A049CD" w:rsidRDefault="005F5BBC" w:rsidP="00A0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fr-FR"/>
        </w:rPr>
      </w:pPr>
      <w:r w:rsidRPr="00A049CD">
        <w:rPr>
          <w:rFonts w:ascii="Times New Roman" w:eastAsia="Times New Roman" w:hAnsi="Times New Roman" w:cs="Times New Roman"/>
          <w:sz w:val="24"/>
          <w:szCs w:val="24"/>
          <w:lang w:eastAsia="fr-FR"/>
        </w:rPr>
        <w:t>Dynamiques régionales dans les projets pilotes de certification en Côte d'Ivoire</w:t>
      </w:r>
    </w:p>
    <w:p w:rsidR="005F5BBC" w:rsidRPr="00A049CD" w:rsidRDefault="005F5BBC" w:rsidP="00A049CD">
      <w:pPr>
        <w:spacing w:after="0" w:line="360" w:lineRule="auto"/>
        <w:jc w:val="both"/>
        <w:rPr>
          <w:rFonts w:ascii="Times New Roman" w:eastAsia="Times New Roman" w:hAnsi="Times New Roman" w:cs="Times New Roman"/>
          <w:sz w:val="24"/>
          <w:szCs w:val="24"/>
          <w:lang w:eastAsia="fr-FR"/>
        </w:rPr>
      </w:pPr>
    </w:p>
    <w:p w:rsidR="005F5BBC" w:rsidRPr="00A049CD" w:rsidRDefault="005F5BBC" w:rsidP="00A049CD">
      <w:pPr>
        <w:spacing w:after="0" w:line="360" w:lineRule="auto"/>
        <w:jc w:val="both"/>
        <w:rPr>
          <w:rFonts w:ascii="Times New Roman" w:eastAsia="Times New Roman" w:hAnsi="Times New Roman" w:cs="Times New Roman"/>
          <w:sz w:val="24"/>
          <w:szCs w:val="24"/>
          <w:lang w:eastAsia="fr-FR"/>
        </w:rPr>
      </w:pPr>
    </w:p>
    <w:p w:rsidR="005F5BBC" w:rsidRPr="00A049CD" w:rsidRDefault="005F5BBC" w:rsidP="00A049CD">
      <w:pPr>
        <w:spacing w:after="0" w:line="360" w:lineRule="auto"/>
        <w:jc w:val="both"/>
        <w:rPr>
          <w:rFonts w:ascii="Times New Roman" w:eastAsia="Times New Roman" w:hAnsi="Times New Roman" w:cs="Times New Roman"/>
          <w:sz w:val="24"/>
          <w:szCs w:val="24"/>
          <w:lang w:eastAsia="fr-FR"/>
        </w:rPr>
      </w:pPr>
    </w:p>
    <w:p w:rsidR="001F009E" w:rsidRPr="00996736" w:rsidRDefault="001F009E" w:rsidP="00A049CD">
      <w:pPr>
        <w:spacing w:line="360" w:lineRule="auto"/>
        <w:jc w:val="both"/>
        <w:rPr>
          <w:rFonts w:ascii="Times New Roman" w:hAnsi="Times New Roman" w:cs="Times New Roman"/>
          <w:lang w:val="en-GB"/>
        </w:rPr>
      </w:pPr>
      <w:r w:rsidRPr="00996736">
        <w:rPr>
          <w:rFonts w:ascii="Times New Roman" w:hAnsi="Times New Roman" w:cs="Times New Roman"/>
          <w:lang w:val="en-GB"/>
        </w:rPr>
        <w:t xml:space="preserve">by </w:t>
      </w:r>
    </w:p>
    <w:p w:rsidR="001F009E" w:rsidRPr="00996736" w:rsidRDefault="001F009E" w:rsidP="004A5346">
      <w:pPr>
        <w:spacing w:line="240" w:lineRule="auto"/>
        <w:jc w:val="both"/>
        <w:rPr>
          <w:rFonts w:ascii="Times New Roman" w:hAnsi="Times New Roman" w:cs="Times New Roman"/>
          <w:lang w:val="en-GB"/>
        </w:rPr>
      </w:pPr>
      <w:r w:rsidRPr="00996736">
        <w:rPr>
          <w:rFonts w:ascii="Times New Roman" w:hAnsi="Times New Roman" w:cs="Times New Roman"/>
          <w:smallCaps/>
          <w:lang w:val="en-GB"/>
        </w:rPr>
        <w:t>Catherine Boone</w:t>
      </w:r>
      <w:r w:rsidRPr="00996736">
        <w:rPr>
          <w:rFonts w:ascii="Times New Roman" w:hAnsi="Times New Roman" w:cs="Times New Roman"/>
          <w:lang w:val="en-GB"/>
        </w:rPr>
        <w:t>, Professor</w:t>
      </w:r>
    </w:p>
    <w:p w:rsidR="001F009E" w:rsidRPr="00996736" w:rsidRDefault="001F009E" w:rsidP="004A5346">
      <w:pPr>
        <w:spacing w:line="240" w:lineRule="auto"/>
        <w:jc w:val="both"/>
        <w:rPr>
          <w:rFonts w:ascii="Times New Roman" w:hAnsi="Times New Roman" w:cs="Times New Roman"/>
          <w:i/>
          <w:iCs/>
          <w:lang w:val="en-GB"/>
        </w:rPr>
      </w:pPr>
      <w:r w:rsidRPr="00996736">
        <w:rPr>
          <w:rFonts w:ascii="Times New Roman" w:hAnsi="Times New Roman" w:cs="Times New Roman"/>
          <w:i/>
          <w:iCs/>
          <w:lang w:val="en-GB"/>
        </w:rPr>
        <w:t>Department of Government, London School of Economics (LSE)</w:t>
      </w:r>
    </w:p>
    <w:p w:rsidR="001F009E" w:rsidRPr="00996736" w:rsidRDefault="001F009E" w:rsidP="004A5346">
      <w:pPr>
        <w:spacing w:line="240" w:lineRule="auto"/>
        <w:jc w:val="both"/>
        <w:rPr>
          <w:rFonts w:ascii="Times New Roman" w:hAnsi="Times New Roman" w:cs="Times New Roman"/>
          <w:i/>
          <w:iCs/>
          <w:lang w:val="en-GB"/>
        </w:rPr>
      </w:pPr>
      <w:r w:rsidRPr="00996736">
        <w:rPr>
          <w:rFonts w:ascii="Times New Roman" w:hAnsi="Times New Roman" w:cs="Times New Roman"/>
          <w:i/>
          <w:iCs/>
          <w:lang w:val="en-GB"/>
        </w:rPr>
        <w:t>Connaught House 604, Houghton Street</w:t>
      </w:r>
    </w:p>
    <w:p w:rsidR="001F009E" w:rsidRPr="00996736" w:rsidRDefault="001F009E" w:rsidP="004A5346">
      <w:pPr>
        <w:spacing w:line="240" w:lineRule="auto"/>
        <w:jc w:val="both"/>
        <w:rPr>
          <w:rFonts w:ascii="Times New Roman" w:hAnsi="Times New Roman" w:cs="Times New Roman"/>
          <w:i/>
          <w:iCs/>
          <w:lang w:val="en-GB"/>
        </w:rPr>
      </w:pPr>
      <w:r w:rsidRPr="00996736">
        <w:rPr>
          <w:rFonts w:ascii="Times New Roman" w:hAnsi="Times New Roman" w:cs="Times New Roman"/>
          <w:i/>
          <w:iCs/>
          <w:lang w:val="en-GB"/>
        </w:rPr>
        <w:t xml:space="preserve">London WC2A 2AE, UK.  </w:t>
      </w:r>
    </w:p>
    <w:p w:rsidR="001F009E" w:rsidRDefault="001F009E" w:rsidP="004A5346">
      <w:pPr>
        <w:spacing w:line="240" w:lineRule="auto"/>
        <w:jc w:val="both"/>
        <w:rPr>
          <w:rFonts w:ascii="Times New Roman" w:hAnsi="Times New Roman" w:cs="Times New Roman"/>
        </w:rPr>
      </w:pPr>
      <w:r w:rsidRPr="00A049CD">
        <w:rPr>
          <w:rFonts w:ascii="Times New Roman" w:hAnsi="Times New Roman" w:cs="Times New Roman"/>
        </w:rPr>
        <w:t xml:space="preserve">c.boone@lse.ac.uk </w:t>
      </w:r>
    </w:p>
    <w:p w:rsidR="004A5346" w:rsidRPr="00A049CD" w:rsidRDefault="004A5346" w:rsidP="004A5346">
      <w:pPr>
        <w:spacing w:line="240" w:lineRule="auto"/>
        <w:jc w:val="both"/>
        <w:rPr>
          <w:rFonts w:ascii="Times New Roman" w:hAnsi="Times New Roman" w:cs="Times New Roman"/>
        </w:rPr>
      </w:pPr>
    </w:p>
    <w:p w:rsidR="005F5BBC" w:rsidRPr="00A049CD" w:rsidRDefault="001F009E" w:rsidP="004A5346">
      <w:pPr>
        <w:spacing w:line="360" w:lineRule="auto"/>
        <w:ind w:left="1416" w:firstLine="708"/>
        <w:jc w:val="both"/>
        <w:rPr>
          <w:rFonts w:ascii="Times New Roman" w:hAnsi="Times New Roman" w:cs="Times New Roman"/>
        </w:rPr>
      </w:pPr>
      <w:r w:rsidRPr="00A049CD">
        <w:rPr>
          <w:rFonts w:ascii="Times New Roman" w:hAnsi="Times New Roman" w:cs="Times New Roman"/>
        </w:rPr>
        <w:t>Avec</w:t>
      </w:r>
    </w:p>
    <w:p w:rsidR="001F009E" w:rsidRPr="00A049CD" w:rsidRDefault="001F009E" w:rsidP="004A5346">
      <w:pPr>
        <w:spacing w:line="240" w:lineRule="auto"/>
        <w:jc w:val="both"/>
        <w:rPr>
          <w:rFonts w:ascii="Times New Roman" w:hAnsi="Times New Roman" w:cs="Times New Roman"/>
        </w:rPr>
      </w:pPr>
      <w:r w:rsidRPr="00A049CD">
        <w:rPr>
          <w:rFonts w:ascii="Times New Roman" w:hAnsi="Times New Roman" w:cs="Times New Roman"/>
        </w:rPr>
        <w:t>Pr. Brice Bado, Assistant Professor</w:t>
      </w:r>
    </w:p>
    <w:p w:rsidR="001F009E" w:rsidRPr="00A049CD" w:rsidRDefault="001F009E" w:rsidP="004A5346">
      <w:pPr>
        <w:spacing w:line="240" w:lineRule="auto"/>
        <w:jc w:val="both"/>
        <w:rPr>
          <w:rFonts w:ascii="Times New Roman" w:hAnsi="Times New Roman" w:cs="Times New Roman"/>
        </w:rPr>
      </w:pPr>
      <w:r w:rsidRPr="00A049CD">
        <w:rPr>
          <w:rFonts w:ascii="Times New Roman" w:hAnsi="Times New Roman" w:cs="Times New Roman"/>
        </w:rPr>
        <w:t xml:space="preserve">Aristide Mah Dion, Master  en Droits Humains et Action humanitaire 2020 </w:t>
      </w:r>
    </w:p>
    <w:p w:rsidR="001F009E" w:rsidRPr="00A049CD" w:rsidRDefault="001F009E" w:rsidP="004A5346">
      <w:pPr>
        <w:spacing w:line="240" w:lineRule="auto"/>
        <w:jc w:val="both"/>
        <w:rPr>
          <w:rFonts w:ascii="Times New Roman" w:hAnsi="Times New Roman" w:cs="Times New Roman"/>
        </w:rPr>
      </w:pPr>
      <w:r w:rsidRPr="00A049CD">
        <w:rPr>
          <w:rFonts w:ascii="Times New Roman" w:hAnsi="Times New Roman" w:cs="Times New Roman"/>
        </w:rPr>
        <w:t xml:space="preserve">Zibo Irigo,  Master en Droits Humains et Action humanitaire 2020 </w:t>
      </w:r>
    </w:p>
    <w:p w:rsidR="001F009E" w:rsidRPr="00A049CD" w:rsidRDefault="001F009E" w:rsidP="004A5346">
      <w:pPr>
        <w:spacing w:line="240" w:lineRule="auto"/>
        <w:jc w:val="both"/>
        <w:rPr>
          <w:rFonts w:ascii="Times New Roman" w:hAnsi="Times New Roman" w:cs="Times New Roman"/>
        </w:rPr>
      </w:pPr>
      <w:r w:rsidRPr="00A049CD">
        <w:rPr>
          <w:rFonts w:ascii="Times New Roman" w:hAnsi="Times New Roman" w:cs="Times New Roman"/>
        </w:rPr>
        <w:t>CERAP, Centre de Recherches et d'Action pour la Paix (Institution Universitaire Jésuite)</w:t>
      </w:r>
    </w:p>
    <w:p w:rsidR="001F009E" w:rsidRPr="00A049CD" w:rsidRDefault="001F009E" w:rsidP="004A5346">
      <w:pPr>
        <w:spacing w:line="240" w:lineRule="auto"/>
        <w:jc w:val="both"/>
        <w:rPr>
          <w:rFonts w:ascii="Times New Roman" w:hAnsi="Times New Roman" w:cs="Times New Roman"/>
        </w:rPr>
      </w:pPr>
      <w:r w:rsidRPr="00A049CD">
        <w:rPr>
          <w:rFonts w:ascii="Times New Roman" w:hAnsi="Times New Roman" w:cs="Times New Roman"/>
        </w:rPr>
        <w:t xml:space="preserve">Cocody, Blvd. Mermoz, Abidjan, Côte d'Ivoire </w:t>
      </w:r>
    </w:p>
    <w:p w:rsidR="001F009E" w:rsidRPr="00A049CD" w:rsidRDefault="001F009E" w:rsidP="00A049CD">
      <w:pPr>
        <w:spacing w:line="360" w:lineRule="auto"/>
        <w:jc w:val="both"/>
        <w:rPr>
          <w:rFonts w:ascii="Times New Roman" w:hAnsi="Times New Roman" w:cs="Times New Roman"/>
        </w:rPr>
      </w:pPr>
    </w:p>
    <w:p w:rsidR="005F5BBC" w:rsidRPr="00A049CD" w:rsidRDefault="005F5BBC" w:rsidP="00A049CD">
      <w:pPr>
        <w:spacing w:after="0" w:line="360" w:lineRule="auto"/>
        <w:jc w:val="both"/>
        <w:rPr>
          <w:rFonts w:ascii="Times New Roman" w:eastAsia="Times New Roman" w:hAnsi="Times New Roman" w:cs="Times New Roman"/>
          <w:sz w:val="24"/>
          <w:szCs w:val="24"/>
          <w:lang w:eastAsia="fr-FR"/>
        </w:rPr>
      </w:pPr>
    </w:p>
    <w:p w:rsidR="005F5BBC" w:rsidRPr="00A049CD" w:rsidRDefault="005F5BBC" w:rsidP="00A049CD">
      <w:pPr>
        <w:spacing w:after="0" w:line="360" w:lineRule="auto"/>
        <w:jc w:val="both"/>
        <w:rPr>
          <w:rFonts w:ascii="Times New Roman" w:eastAsia="Times New Roman" w:hAnsi="Times New Roman" w:cs="Times New Roman"/>
          <w:sz w:val="24"/>
          <w:szCs w:val="24"/>
          <w:lang w:eastAsia="fr-FR"/>
        </w:rPr>
      </w:pPr>
    </w:p>
    <w:p w:rsidR="005F5BBC" w:rsidRPr="00A049CD" w:rsidRDefault="005F5BBC" w:rsidP="00A049CD">
      <w:pPr>
        <w:spacing w:after="0" w:line="360" w:lineRule="auto"/>
        <w:jc w:val="both"/>
        <w:rPr>
          <w:rFonts w:ascii="Times New Roman" w:eastAsia="Times New Roman" w:hAnsi="Times New Roman" w:cs="Times New Roman"/>
          <w:sz w:val="24"/>
          <w:szCs w:val="24"/>
          <w:lang w:eastAsia="fr-FR"/>
        </w:rPr>
      </w:pPr>
    </w:p>
    <w:p w:rsidR="005F5BBC" w:rsidRPr="00A049CD" w:rsidRDefault="005F5BBC" w:rsidP="00A049CD">
      <w:pPr>
        <w:spacing w:after="0" w:line="360" w:lineRule="auto"/>
        <w:jc w:val="both"/>
        <w:rPr>
          <w:rFonts w:ascii="Times New Roman" w:eastAsia="Times New Roman" w:hAnsi="Times New Roman" w:cs="Times New Roman"/>
          <w:sz w:val="24"/>
          <w:szCs w:val="24"/>
          <w:lang w:eastAsia="fr-FR"/>
        </w:rPr>
      </w:pPr>
    </w:p>
    <w:p w:rsidR="005F5BBC" w:rsidRPr="00A049CD" w:rsidRDefault="005F5BBC" w:rsidP="00A049CD">
      <w:pPr>
        <w:spacing w:after="0" w:line="360" w:lineRule="auto"/>
        <w:jc w:val="both"/>
        <w:rPr>
          <w:rFonts w:ascii="Times New Roman" w:eastAsia="Times New Roman" w:hAnsi="Times New Roman" w:cs="Times New Roman"/>
          <w:sz w:val="24"/>
          <w:szCs w:val="24"/>
          <w:lang w:eastAsia="fr-FR"/>
        </w:rPr>
      </w:pPr>
    </w:p>
    <w:p w:rsidR="005F5BBC" w:rsidRPr="00A049CD" w:rsidRDefault="005F5BBC" w:rsidP="00A049CD">
      <w:pPr>
        <w:spacing w:after="0" w:line="360" w:lineRule="auto"/>
        <w:jc w:val="both"/>
        <w:rPr>
          <w:rFonts w:ascii="Times New Roman" w:eastAsia="Times New Roman" w:hAnsi="Times New Roman" w:cs="Times New Roman"/>
          <w:sz w:val="24"/>
          <w:szCs w:val="24"/>
          <w:lang w:eastAsia="fr-FR"/>
        </w:rPr>
      </w:pPr>
    </w:p>
    <w:p w:rsidR="005F5BBC" w:rsidRPr="00A049CD" w:rsidRDefault="005F5BBC" w:rsidP="00A049CD">
      <w:pPr>
        <w:spacing w:after="0" w:line="360" w:lineRule="auto"/>
        <w:jc w:val="both"/>
        <w:rPr>
          <w:rFonts w:ascii="Times New Roman" w:eastAsia="Times New Roman" w:hAnsi="Times New Roman" w:cs="Times New Roman"/>
          <w:sz w:val="24"/>
          <w:szCs w:val="24"/>
          <w:lang w:eastAsia="fr-FR"/>
        </w:rPr>
      </w:pPr>
    </w:p>
    <w:p w:rsidR="005F5BBC" w:rsidRPr="00A049CD" w:rsidRDefault="005F5BBC" w:rsidP="00A049CD">
      <w:pPr>
        <w:spacing w:after="0" w:line="360" w:lineRule="auto"/>
        <w:jc w:val="both"/>
        <w:rPr>
          <w:rFonts w:ascii="Times New Roman" w:eastAsia="Times New Roman" w:hAnsi="Times New Roman" w:cs="Times New Roman"/>
          <w:sz w:val="24"/>
          <w:szCs w:val="24"/>
          <w:lang w:eastAsia="fr-FR"/>
        </w:rPr>
      </w:pPr>
    </w:p>
    <w:p w:rsidR="005F5BBC" w:rsidRDefault="005F5BBC" w:rsidP="00A049CD">
      <w:pPr>
        <w:spacing w:after="0" w:line="360" w:lineRule="auto"/>
        <w:jc w:val="both"/>
        <w:rPr>
          <w:rFonts w:ascii="Times New Roman" w:eastAsia="Times New Roman" w:hAnsi="Times New Roman" w:cs="Times New Roman"/>
          <w:sz w:val="24"/>
          <w:szCs w:val="24"/>
          <w:lang w:eastAsia="fr-FR"/>
        </w:rPr>
      </w:pPr>
    </w:p>
    <w:p w:rsidR="004A5346" w:rsidRDefault="004A5346" w:rsidP="00A049CD">
      <w:pPr>
        <w:spacing w:after="0" w:line="360" w:lineRule="auto"/>
        <w:jc w:val="both"/>
        <w:rPr>
          <w:rFonts w:ascii="Times New Roman" w:eastAsia="Times New Roman" w:hAnsi="Times New Roman" w:cs="Times New Roman"/>
          <w:sz w:val="24"/>
          <w:szCs w:val="24"/>
          <w:lang w:eastAsia="fr-FR"/>
        </w:rPr>
      </w:pPr>
    </w:p>
    <w:p w:rsidR="004A5346" w:rsidRPr="00A049CD" w:rsidRDefault="004A5346" w:rsidP="00A049CD">
      <w:pPr>
        <w:spacing w:after="0" w:line="360" w:lineRule="auto"/>
        <w:jc w:val="both"/>
        <w:rPr>
          <w:rFonts w:ascii="Times New Roman" w:eastAsia="Times New Roman" w:hAnsi="Times New Roman" w:cs="Times New Roman"/>
          <w:sz w:val="24"/>
          <w:szCs w:val="24"/>
          <w:lang w:eastAsia="fr-FR"/>
        </w:rPr>
      </w:pPr>
    </w:p>
    <w:p w:rsidR="005F5BBC" w:rsidRPr="00A049CD" w:rsidRDefault="005F5BBC" w:rsidP="00A049CD">
      <w:pPr>
        <w:spacing w:after="0" w:line="360" w:lineRule="auto"/>
        <w:jc w:val="both"/>
        <w:rPr>
          <w:rFonts w:ascii="Times New Roman" w:eastAsia="Times New Roman" w:hAnsi="Times New Roman" w:cs="Times New Roman"/>
          <w:b/>
          <w:sz w:val="28"/>
          <w:szCs w:val="28"/>
          <w:lang w:eastAsia="fr-FR"/>
        </w:rPr>
      </w:pPr>
      <w:r w:rsidRPr="00A049CD">
        <w:rPr>
          <w:rFonts w:ascii="Times New Roman" w:eastAsia="Times New Roman" w:hAnsi="Times New Roman" w:cs="Times New Roman"/>
          <w:b/>
          <w:sz w:val="28"/>
          <w:szCs w:val="28"/>
          <w:lang w:eastAsia="fr-FR"/>
        </w:rPr>
        <w:lastRenderedPageBreak/>
        <w:t>Résumé</w:t>
      </w:r>
    </w:p>
    <w:p w:rsidR="005F5BBC" w:rsidRPr="00A049CD" w:rsidRDefault="005F5BBC" w:rsidP="00A0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fr-FR"/>
        </w:rPr>
      </w:pPr>
      <w:r w:rsidRPr="00A049CD">
        <w:rPr>
          <w:rFonts w:ascii="Times New Roman" w:eastAsia="Times New Roman" w:hAnsi="Times New Roman" w:cs="Times New Roman"/>
          <w:sz w:val="24"/>
          <w:szCs w:val="24"/>
          <w:lang w:eastAsia="fr-FR"/>
        </w:rPr>
        <w:t>Depuis 2000, de nombreux pays a</w:t>
      </w:r>
      <w:r w:rsidR="009C1A62">
        <w:rPr>
          <w:rFonts w:ascii="Times New Roman" w:eastAsia="Times New Roman" w:hAnsi="Times New Roman" w:cs="Times New Roman"/>
          <w:sz w:val="24"/>
          <w:szCs w:val="24"/>
          <w:lang w:eastAsia="fr-FR"/>
        </w:rPr>
        <w:t>fricains se sont engagés dans la</w:t>
      </w:r>
      <w:r w:rsidRPr="00A049CD">
        <w:rPr>
          <w:rFonts w:ascii="Times New Roman" w:eastAsia="Times New Roman" w:hAnsi="Times New Roman" w:cs="Times New Roman"/>
          <w:sz w:val="24"/>
          <w:szCs w:val="24"/>
          <w:lang w:eastAsia="fr-FR"/>
        </w:rPr>
        <w:t xml:space="preserve"> réforme de leur régime foncier avec pour objectif la délivrance de titres ou certificats fonciers. De nombreux travaux en science politique et dans la littérature de plaidoyer soutiennent que les détenteurs de certificats ou titres fonciers sont des «bénéficiaires de programmes» et pour les politologues, les programmes d’immatriculation foncière sont une forme de politique distributive. </w:t>
      </w:r>
    </w:p>
    <w:p w:rsidR="005F5BBC" w:rsidRPr="00A049CD" w:rsidRDefault="005F5BBC" w:rsidP="00A0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fr-FR"/>
        </w:rPr>
      </w:pPr>
      <w:r w:rsidRPr="00A049CD">
        <w:rPr>
          <w:rFonts w:ascii="Times New Roman" w:eastAsia="Times New Roman" w:hAnsi="Times New Roman" w:cs="Times New Roman"/>
          <w:sz w:val="24"/>
          <w:szCs w:val="24"/>
          <w:lang w:eastAsia="fr-FR"/>
        </w:rPr>
        <w:t>Cependant, dans la pratique, les programmes de certification foncière sont souvent source de divisions et difficiles à mettre en œuvre. Cet article aborde la question de la complexité de la tension apparente autour de la certification des terres. Nous étudions l'histoire mouvementée de la Côte d'Ivoire en matière de certification des terres de 2004 à 2017 afin d’identifier les variables de l'économie politique qui peuvent donner lieu à des préférences hétérogènes et même conflictuelles en matière de certification. Nous identifions les inégalités régionales, les inégalités sociales et les différences régionales dans les institutions foncières préexistantes comme des facteurs qui entravent la réforme foncière. La certification foncière n'est pas un bien public ou un bien privé accessible à tous.</w:t>
      </w:r>
    </w:p>
    <w:p w:rsidR="005F5BBC" w:rsidRPr="00A049CD" w:rsidRDefault="005F5BBC" w:rsidP="00A0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fr-FR"/>
        </w:rPr>
      </w:pPr>
    </w:p>
    <w:p w:rsidR="005F5BBC" w:rsidRPr="00A049CD" w:rsidRDefault="005F5BBC" w:rsidP="00A0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fr-FR"/>
        </w:rPr>
      </w:pPr>
    </w:p>
    <w:p w:rsidR="005F5BBC" w:rsidRPr="00A049CD" w:rsidRDefault="005F5BBC" w:rsidP="00A0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fr-FR"/>
        </w:rPr>
      </w:pPr>
    </w:p>
    <w:p w:rsidR="005F5BBC" w:rsidRPr="00A049CD" w:rsidRDefault="005F5BBC" w:rsidP="00A0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fr-FR"/>
        </w:rPr>
      </w:pPr>
      <w:r w:rsidRPr="00A049CD">
        <w:rPr>
          <w:rFonts w:ascii="Times New Roman" w:hAnsi="Times New Roman" w:cs="Times New Roman"/>
        </w:rPr>
        <w:t>Mots-clés: foncier, Côte d'Ivoire, inégalités, économie politique, régime foncier</w:t>
      </w:r>
    </w:p>
    <w:p w:rsidR="005F5BBC" w:rsidRPr="00A049CD" w:rsidRDefault="005F5BBC" w:rsidP="00A0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fr-FR"/>
        </w:rPr>
      </w:pPr>
    </w:p>
    <w:p w:rsidR="005F5BBC" w:rsidRPr="00A049CD" w:rsidRDefault="005F5BBC" w:rsidP="00A0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fr-FR"/>
        </w:rPr>
      </w:pPr>
    </w:p>
    <w:p w:rsidR="005F5BBC" w:rsidRPr="00A049CD" w:rsidRDefault="005F5BBC" w:rsidP="00A0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fr-FR"/>
        </w:rPr>
      </w:pPr>
    </w:p>
    <w:p w:rsidR="005F5BBC" w:rsidRPr="00A049CD" w:rsidRDefault="005F5BBC" w:rsidP="00A0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fr-FR"/>
        </w:rPr>
      </w:pPr>
    </w:p>
    <w:p w:rsidR="005F5BBC" w:rsidRPr="00A049CD" w:rsidRDefault="005F5BBC" w:rsidP="00A0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fr-FR"/>
        </w:rPr>
      </w:pPr>
    </w:p>
    <w:p w:rsidR="005F5BBC" w:rsidRPr="00A049CD" w:rsidRDefault="005F5BBC" w:rsidP="00A0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fr-FR"/>
        </w:rPr>
      </w:pPr>
    </w:p>
    <w:p w:rsidR="005F5BBC" w:rsidRPr="00A049CD" w:rsidRDefault="005F5BBC" w:rsidP="00A0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fr-FR"/>
        </w:rPr>
      </w:pPr>
    </w:p>
    <w:p w:rsidR="005F5BBC" w:rsidRPr="00A049CD" w:rsidRDefault="005F5BBC" w:rsidP="00A0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fr-FR"/>
        </w:rPr>
      </w:pPr>
    </w:p>
    <w:p w:rsidR="005F5BBC" w:rsidRPr="00A049CD" w:rsidRDefault="005F5BBC" w:rsidP="00A0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fr-FR"/>
        </w:rPr>
      </w:pPr>
    </w:p>
    <w:p w:rsidR="005F5BBC" w:rsidRPr="00A049CD" w:rsidRDefault="005F5BBC" w:rsidP="00A0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fr-FR"/>
        </w:rPr>
      </w:pPr>
    </w:p>
    <w:p w:rsidR="005F5BBC" w:rsidRPr="00A049CD" w:rsidRDefault="005F5BBC" w:rsidP="00A0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fr-FR"/>
        </w:rPr>
      </w:pPr>
    </w:p>
    <w:p w:rsidR="005F5BBC" w:rsidRPr="00A049CD" w:rsidRDefault="005F5BBC" w:rsidP="00A0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fr-FR"/>
        </w:rPr>
      </w:pPr>
    </w:p>
    <w:p w:rsidR="005F5BBC" w:rsidRPr="00A049CD" w:rsidRDefault="005F5BBC" w:rsidP="00A049CD">
      <w:pPr>
        <w:spacing w:after="0" w:line="360" w:lineRule="auto"/>
        <w:jc w:val="both"/>
        <w:rPr>
          <w:rFonts w:ascii="Times New Roman" w:eastAsia="Times New Roman" w:hAnsi="Times New Roman" w:cs="Times New Roman"/>
          <w:sz w:val="24"/>
          <w:szCs w:val="24"/>
          <w:lang w:eastAsia="fr-FR"/>
        </w:rPr>
      </w:pPr>
      <w:r w:rsidRPr="00A049CD">
        <w:rPr>
          <w:rFonts w:ascii="Times New Roman" w:eastAsia="Times New Roman" w:hAnsi="Times New Roman" w:cs="Times New Roman"/>
          <w:sz w:val="24"/>
          <w:szCs w:val="24"/>
          <w:lang w:eastAsia="fr-FR"/>
        </w:rPr>
        <w:t xml:space="preserve">Depuis 2000, les pays africains ont résolument adopté une politique de sécurisation des droits fonciers visant à immatriculer toutes les terres sur toute l’étendue de leurs territoires. Les </w:t>
      </w:r>
      <w:r w:rsidRPr="00A049CD">
        <w:rPr>
          <w:rFonts w:ascii="Times New Roman" w:eastAsia="Times New Roman" w:hAnsi="Times New Roman" w:cs="Times New Roman"/>
          <w:sz w:val="24"/>
          <w:szCs w:val="24"/>
          <w:lang w:eastAsia="fr-FR"/>
        </w:rPr>
        <w:lastRenderedPageBreak/>
        <w:t xml:space="preserve">exemples sont légions qui visent à reconnaitre et à formaliser les droits fonciers </w:t>
      </w:r>
      <w:r w:rsidR="00E63AEC" w:rsidRPr="00A049CD">
        <w:rPr>
          <w:rFonts w:ascii="Times New Roman" w:eastAsia="Times New Roman" w:hAnsi="Times New Roman" w:cs="Times New Roman"/>
          <w:sz w:val="24"/>
          <w:szCs w:val="24"/>
          <w:lang w:eastAsia="fr-FR"/>
        </w:rPr>
        <w:t xml:space="preserve">aux </w:t>
      </w:r>
      <w:r w:rsidRPr="00A049CD">
        <w:rPr>
          <w:rFonts w:ascii="Times New Roman" w:eastAsia="Times New Roman" w:hAnsi="Times New Roman" w:cs="Times New Roman"/>
          <w:sz w:val="24"/>
          <w:szCs w:val="24"/>
          <w:lang w:eastAsia="fr-FR"/>
        </w:rPr>
        <w:t xml:space="preserve">individus et à faire de la terre une marchandise. </w:t>
      </w:r>
    </w:p>
    <w:p w:rsidR="005F5BBC" w:rsidRPr="00A049CD" w:rsidRDefault="005F5BBC" w:rsidP="00A049CD">
      <w:pPr>
        <w:spacing w:after="0" w:line="360" w:lineRule="auto"/>
        <w:jc w:val="both"/>
        <w:rPr>
          <w:rFonts w:ascii="Times New Roman" w:eastAsia="Times New Roman" w:hAnsi="Times New Roman" w:cs="Times New Roman"/>
          <w:sz w:val="24"/>
          <w:szCs w:val="24"/>
          <w:lang w:eastAsia="fr-FR"/>
        </w:rPr>
      </w:pPr>
      <w:r w:rsidRPr="00A049CD">
        <w:rPr>
          <w:rFonts w:ascii="Times New Roman" w:eastAsia="Times New Roman" w:hAnsi="Times New Roman" w:cs="Times New Roman"/>
          <w:sz w:val="24"/>
          <w:szCs w:val="24"/>
          <w:lang w:eastAsia="fr-FR"/>
        </w:rPr>
        <w:t>Si pour ses défenseurs, comme les partenaires au développement et les politologues, la politique d’enregistrement des droits fonciers est avantageuse pour ses destinataires en ce sens qu’elle réduirait les conflits et favoriserait l’investissement agraire, dans la pratique elle suit rarement cette trajectoire sans encombre.</w:t>
      </w:r>
    </w:p>
    <w:p w:rsidR="005F5BBC" w:rsidRPr="00A049CD" w:rsidRDefault="005F5BBC" w:rsidP="00A0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fr-FR"/>
        </w:rPr>
      </w:pPr>
      <w:r w:rsidRPr="00A049CD">
        <w:rPr>
          <w:rFonts w:ascii="Times New Roman" w:eastAsia="Times New Roman" w:hAnsi="Times New Roman" w:cs="Times New Roman"/>
          <w:sz w:val="24"/>
          <w:szCs w:val="24"/>
          <w:lang w:eastAsia="fr-FR"/>
        </w:rPr>
        <w:t xml:space="preserve">En effet, </w:t>
      </w:r>
      <w:r w:rsidR="002034ED" w:rsidRPr="00A049CD">
        <w:rPr>
          <w:rFonts w:ascii="Times New Roman" w:eastAsia="Times New Roman" w:hAnsi="Times New Roman" w:cs="Times New Roman"/>
          <w:sz w:val="24"/>
          <w:szCs w:val="24"/>
          <w:lang w:eastAsia="fr-FR"/>
        </w:rPr>
        <w:t xml:space="preserve">selon de nombreux auteurs, </w:t>
      </w:r>
      <w:r w:rsidRPr="00A049CD">
        <w:rPr>
          <w:rFonts w:ascii="Times New Roman" w:eastAsia="Times New Roman" w:hAnsi="Times New Roman" w:cs="Times New Roman"/>
          <w:sz w:val="24"/>
          <w:szCs w:val="24"/>
          <w:lang w:eastAsia="fr-FR"/>
        </w:rPr>
        <w:t>l</w:t>
      </w:r>
      <w:r w:rsidR="00006B23" w:rsidRPr="00A049CD">
        <w:rPr>
          <w:rFonts w:ascii="Times New Roman" w:eastAsia="Times New Roman" w:hAnsi="Times New Roman" w:cs="Times New Roman"/>
          <w:sz w:val="24"/>
          <w:szCs w:val="24"/>
          <w:lang w:eastAsia="fr-FR"/>
        </w:rPr>
        <w:t>es politiques de</w:t>
      </w:r>
      <w:r w:rsidRPr="00A049CD">
        <w:rPr>
          <w:rFonts w:ascii="Times New Roman" w:eastAsia="Times New Roman" w:hAnsi="Times New Roman" w:cs="Times New Roman"/>
          <w:sz w:val="24"/>
          <w:szCs w:val="24"/>
          <w:lang w:eastAsia="fr-FR"/>
        </w:rPr>
        <w:t xml:space="preserve"> réforme du régime foncier ont été source de divisions, difficiles à élaborer et difficiles à mettre en œuvre dans de nombreux pays </w:t>
      </w:r>
      <w:r w:rsidR="00006B23" w:rsidRPr="00A049CD">
        <w:rPr>
          <w:rFonts w:ascii="Times New Roman" w:eastAsia="Times New Roman" w:hAnsi="Times New Roman" w:cs="Times New Roman"/>
          <w:sz w:val="24"/>
          <w:szCs w:val="24"/>
          <w:lang w:eastAsia="fr-FR"/>
        </w:rPr>
        <w:t>africains.</w:t>
      </w:r>
      <w:r w:rsidRPr="00A049CD">
        <w:rPr>
          <w:rFonts w:ascii="Times New Roman" w:eastAsia="Times New Roman" w:hAnsi="Times New Roman" w:cs="Times New Roman"/>
          <w:sz w:val="24"/>
          <w:szCs w:val="24"/>
          <w:lang w:eastAsia="fr-FR"/>
        </w:rPr>
        <w:t xml:space="preserve"> En Côte d'Ivoire, 20 ans après l'adoption de la nouvelle loi foncière, seuls environ 4 000 certificats fonciers, soit moins de 1% de la dema</w:t>
      </w:r>
      <w:r w:rsidR="00006B23" w:rsidRPr="00A049CD">
        <w:rPr>
          <w:rFonts w:ascii="Times New Roman" w:eastAsia="Times New Roman" w:hAnsi="Times New Roman" w:cs="Times New Roman"/>
          <w:sz w:val="24"/>
          <w:szCs w:val="24"/>
          <w:lang w:eastAsia="fr-FR"/>
        </w:rPr>
        <w:t xml:space="preserve">nde totale estimée </w:t>
      </w:r>
      <w:r w:rsidRPr="00A049CD">
        <w:rPr>
          <w:rFonts w:ascii="Times New Roman" w:eastAsia="Times New Roman" w:hAnsi="Times New Roman" w:cs="Times New Roman"/>
          <w:sz w:val="24"/>
          <w:szCs w:val="24"/>
          <w:lang w:eastAsia="fr-FR"/>
        </w:rPr>
        <w:t>ont été délivrés. Les partisans de l'enregistrement foncier, dont la Banque mondiale et l'Union européenne, s'irritent des obstacles persistants à une progression plus rapide</w:t>
      </w:r>
      <w:r w:rsidRPr="00A049CD">
        <w:rPr>
          <w:rFonts w:ascii="Times New Roman" w:eastAsia="Times New Roman" w:hAnsi="Times New Roman" w:cs="Times New Roman"/>
          <w:sz w:val="24"/>
          <w:szCs w:val="24"/>
          <w:vertAlign w:val="superscript"/>
          <w:lang w:eastAsia="fr-FR"/>
        </w:rPr>
        <w:footnoteReference w:id="1"/>
      </w:r>
      <w:r w:rsidRPr="00A049CD">
        <w:rPr>
          <w:rFonts w:ascii="Times New Roman" w:eastAsia="Times New Roman" w:hAnsi="Times New Roman" w:cs="Times New Roman"/>
          <w:sz w:val="24"/>
          <w:szCs w:val="24"/>
          <w:lang w:eastAsia="fr-FR"/>
        </w:rPr>
        <w:t xml:space="preserve"> de la formalisation des droits fonciers.</w:t>
      </w:r>
    </w:p>
    <w:p w:rsidR="005F5BBC" w:rsidRPr="00A049CD" w:rsidRDefault="005F5BBC" w:rsidP="00A049CD">
      <w:pPr>
        <w:spacing w:line="360" w:lineRule="auto"/>
        <w:jc w:val="both"/>
        <w:rPr>
          <w:rFonts w:ascii="Times New Roman" w:eastAsia="Times New Roman" w:hAnsi="Times New Roman" w:cs="Times New Roman"/>
          <w:sz w:val="24"/>
          <w:szCs w:val="24"/>
          <w:lang w:eastAsia="fr-FR"/>
        </w:rPr>
      </w:pPr>
      <w:r w:rsidRPr="00A049CD">
        <w:rPr>
          <w:rFonts w:ascii="Times New Roman" w:eastAsia="Times New Roman" w:hAnsi="Times New Roman" w:cs="Times New Roman"/>
          <w:sz w:val="24"/>
          <w:szCs w:val="24"/>
          <w:lang w:eastAsia="fr-FR"/>
        </w:rPr>
        <w:t>Cet article aborde l’</w:t>
      </w:r>
      <w:r w:rsidR="002034ED" w:rsidRPr="00A049CD">
        <w:rPr>
          <w:rFonts w:ascii="Times New Roman" w:eastAsia="Times New Roman" w:hAnsi="Times New Roman" w:cs="Times New Roman"/>
          <w:sz w:val="24"/>
          <w:szCs w:val="24"/>
          <w:lang w:eastAsia="fr-FR"/>
        </w:rPr>
        <w:t>évidente</w:t>
      </w:r>
      <w:r w:rsidRPr="00A049CD">
        <w:rPr>
          <w:rFonts w:ascii="Times New Roman" w:eastAsia="Times New Roman" w:hAnsi="Times New Roman" w:cs="Times New Roman"/>
          <w:sz w:val="24"/>
          <w:szCs w:val="24"/>
          <w:lang w:eastAsia="fr-FR"/>
        </w:rPr>
        <w:t xml:space="preserve"> question des difficultés liées à la réforme foncière. </w:t>
      </w:r>
      <w:r w:rsidR="007A358F" w:rsidRPr="00A049CD">
        <w:rPr>
          <w:rFonts w:ascii="Times New Roman" w:eastAsia="Times New Roman" w:hAnsi="Times New Roman" w:cs="Times New Roman"/>
          <w:sz w:val="24"/>
          <w:szCs w:val="24"/>
          <w:lang w:eastAsia="fr-FR"/>
        </w:rPr>
        <w:t>En premier lieu, n</w:t>
      </w:r>
      <w:r w:rsidRPr="00A049CD">
        <w:rPr>
          <w:rFonts w:ascii="Times New Roman" w:eastAsia="Times New Roman" w:hAnsi="Times New Roman" w:cs="Times New Roman"/>
          <w:sz w:val="24"/>
          <w:szCs w:val="24"/>
          <w:lang w:eastAsia="fr-FR"/>
        </w:rPr>
        <w:t xml:space="preserve">ous </w:t>
      </w:r>
      <w:r w:rsidR="003B6D3E" w:rsidRPr="00A049CD">
        <w:rPr>
          <w:rFonts w:ascii="Times New Roman" w:eastAsia="Times New Roman" w:hAnsi="Times New Roman" w:cs="Times New Roman"/>
          <w:sz w:val="24"/>
          <w:szCs w:val="24"/>
          <w:lang w:eastAsia="fr-FR"/>
        </w:rPr>
        <w:t>analyserons le chemin parcouru par</w:t>
      </w:r>
      <w:r w:rsidRPr="00A049CD">
        <w:rPr>
          <w:rFonts w:ascii="Times New Roman" w:eastAsia="Times New Roman" w:hAnsi="Times New Roman" w:cs="Times New Roman"/>
          <w:sz w:val="24"/>
          <w:szCs w:val="24"/>
          <w:lang w:eastAsia="fr-FR"/>
        </w:rPr>
        <w:t xml:space="preserve"> </w:t>
      </w:r>
      <w:r w:rsidR="007A358F" w:rsidRPr="00A049CD">
        <w:rPr>
          <w:rFonts w:ascii="Times New Roman" w:eastAsia="Times New Roman" w:hAnsi="Times New Roman" w:cs="Times New Roman"/>
          <w:sz w:val="24"/>
          <w:szCs w:val="24"/>
          <w:lang w:eastAsia="fr-FR"/>
        </w:rPr>
        <w:t>la Côte d'Ivoire pour</w:t>
      </w:r>
      <w:r w:rsidRPr="00A049CD">
        <w:rPr>
          <w:rFonts w:ascii="Times New Roman" w:eastAsia="Times New Roman" w:hAnsi="Times New Roman" w:cs="Times New Roman"/>
          <w:sz w:val="24"/>
          <w:szCs w:val="24"/>
          <w:lang w:eastAsia="fr-FR"/>
        </w:rPr>
        <w:t xml:space="preserve"> mettre en œuvre sa loi foncière de 1998</w:t>
      </w:r>
      <w:r w:rsidR="003B6D3E" w:rsidRPr="00A049CD">
        <w:rPr>
          <w:rFonts w:ascii="Times New Roman" w:eastAsia="Times New Roman" w:hAnsi="Times New Roman" w:cs="Times New Roman"/>
          <w:sz w:val="24"/>
          <w:szCs w:val="24"/>
          <w:lang w:eastAsia="fr-FR"/>
        </w:rPr>
        <w:t>. Nous</w:t>
      </w:r>
      <w:r w:rsidRPr="00A049CD">
        <w:rPr>
          <w:rFonts w:ascii="Times New Roman" w:eastAsia="Times New Roman" w:hAnsi="Times New Roman" w:cs="Times New Roman"/>
          <w:sz w:val="24"/>
          <w:szCs w:val="24"/>
          <w:lang w:eastAsia="fr-FR"/>
        </w:rPr>
        <w:t xml:space="preserve"> formulons et examinons </w:t>
      </w:r>
      <w:r w:rsidR="003B6D3E" w:rsidRPr="00A049CD">
        <w:rPr>
          <w:rFonts w:ascii="Times New Roman" w:eastAsia="Times New Roman" w:hAnsi="Times New Roman" w:cs="Times New Roman"/>
          <w:sz w:val="24"/>
          <w:szCs w:val="24"/>
          <w:lang w:eastAsia="fr-FR"/>
        </w:rPr>
        <w:t>des</w:t>
      </w:r>
      <w:r w:rsidRPr="00A049CD">
        <w:rPr>
          <w:rFonts w:ascii="Times New Roman" w:eastAsia="Times New Roman" w:hAnsi="Times New Roman" w:cs="Times New Roman"/>
          <w:sz w:val="24"/>
          <w:szCs w:val="24"/>
          <w:lang w:eastAsia="fr-FR"/>
        </w:rPr>
        <w:t xml:space="preserve"> hypothèses générales sur les sources de friction</w:t>
      </w:r>
      <w:r w:rsidR="003B6D3E" w:rsidRPr="00A049CD">
        <w:rPr>
          <w:rFonts w:ascii="Times New Roman" w:eastAsia="Times New Roman" w:hAnsi="Times New Roman" w:cs="Times New Roman"/>
          <w:sz w:val="24"/>
          <w:szCs w:val="24"/>
          <w:lang w:eastAsia="fr-FR"/>
        </w:rPr>
        <w:t>s</w:t>
      </w:r>
      <w:r w:rsidRPr="00A049CD">
        <w:rPr>
          <w:rFonts w:ascii="Times New Roman" w:eastAsia="Times New Roman" w:hAnsi="Times New Roman" w:cs="Times New Roman"/>
          <w:sz w:val="24"/>
          <w:szCs w:val="24"/>
          <w:lang w:eastAsia="fr-FR"/>
        </w:rPr>
        <w:t xml:space="preserve"> ou les obstacles aux programmes d'enregistrement </w:t>
      </w:r>
      <w:r w:rsidR="003B6D3E" w:rsidRPr="00A049CD">
        <w:rPr>
          <w:rFonts w:ascii="Times New Roman" w:eastAsia="Times New Roman" w:hAnsi="Times New Roman" w:cs="Times New Roman"/>
          <w:sz w:val="24"/>
          <w:szCs w:val="24"/>
          <w:lang w:eastAsia="fr-FR"/>
        </w:rPr>
        <w:t xml:space="preserve">des droits </w:t>
      </w:r>
      <w:r w:rsidRPr="00A049CD">
        <w:rPr>
          <w:rFonts w:ascii="Times New Roman" w:eastAsia="Times New Roman" w:hAnsi="Times New Roman" w:cs="Times New Roman"/>
          <w:sz w:val="24"/>
          <w:szCs w:val="24"/>
          <w:lang w:eastAsia="fr-FR"/>
        </w:rPr>
        <w:t>foncier</w:t>
      </w:r>
      <w:r w:rsidR="003B6D3E" w:rsidRPr="00A049CD">
        <w:rPr>
          <w:rFonts w:ascii="Times New Roman" w:eastAsia="Times New Roman" w:hAnsi="Times New Roman" w:cs="Times New Roman"/>
          <w:sz w:val="24"/>
          <w:szCs w:val="24"/>
          <w:lang w:eastAsia="fr-FR"/>
        </w:rPr>
        <w:t>s</w:t>
      </w:r>
      <w:r w:rsidRPr="00A049CD">
        <w:rPr>
          <w:rFonts w:ascii="Times New Roman" w:eastAsia="Times New Roman" w:hAnsi="Times New Roman" w:cs="Times New Roman"/>
          <w:sz w:val="24"/>
          <w:szCs w:val="24"/>
          <w:lang w:eastAsia="fr-FR"/>
        </w:rPr>
        <w:t xml:space="preserve"> dans les pays africains. Les explications actuelles dans la littérature politique relatives aux blocages ou au ralentissement des programmes d'enregistrement </w:t>
      </w:r>
      <w:r w:rsidR="003B6D3E" w:rsidRPr="00A049CD">
        <w:rPr>
          <w:rFonts w:ascii="Times New Roman" w:eastAsia="Times New Roman" w:hAnsi="Times New Roman" w:cs="Times New Roman"/>
          <w:sz w:val="24"/>
          <w:szCs w:val="24"/>
          <w:lang w:eastAsia="fr-FR"/>
        </w:rPr>
        <w:t xml:space="preserve">des droits </w:t>
      </w:r>
      <w:r w:rsidRPr="00A049CD">
        <w:rPr>
          <w:rFonts w:ascii="Times New Roman" w:eastAsia="Times New Roman" w:hAnsi="Times New Roman" w:cs="Times New Roman"/>
          <w:sz w:val="24"/>
          <w:szCs w:val="24"/>
          <w:lang w:eastAsia="fr-FR"/>
        </w:rPr>
        <w:t>foncier</w:t>
      </w:r>
      <w:r w:rsidR="003B6D3E" w:rsidRPr="00A049CD">
        <w:rPr>
          <w:rFonts w:ascii="Times New Roman" w:eastAsia="Times New Roman" w:hAnsi="Times New Roman" w:cs="Times New Roman"/>
          <w:sz w:val="24"/>
          <w:szCs w:val="24"/>
          <w:lang w:eastAsia="fr-FR"/>
        </w:rPr>
        <w:t>s</w:t>
      </w:r>
      <w:r w:rsidRPr="00A049CD">
        <w:rPr>
          <w:rFonts w:ascii="Times New Roman" w:eastAsia="Times New Roman" w:hAnsi="Times New Roman" w:cs="Times New Roman"/>
          <w:sz w:val="24"/>
          <w:szCs w:val="24"/>
          <w:lang w:eastAsia="fr-FR"/>
        </w:rPr>
        <w:t xml:space="preserve"> en Afrique </w:t>
      </w:r>
      <w:r w:rsidR="003B6D3E" w:rsidRPr="00A049CD">
        <w:rPr>
          <w:rFonts w:ascii="Times New Roman" w:eastAsia="Times New Roman" w:hAnsi="Times New Roman" w:cs="Times New Roman"/>
          <w:sz w:val="24"/>
          <w:szCs w:val="24"/>
          <w:lang w:eastAsia="fr-FR"/>
        </w:rPr>
        <w:t>privilégient</w:t>
      </w:r>
      <w:r w:rsidRPr="00A049CD">
        <w:rPr>
          <w:rFonts w:ascii="Times New Roman" w:eastAsia="Times New Roman" w:hAnsi="Times New Roman" w:cs="Times New Roman"/>
          <w:sz w:val="24"/>
          <w:szCs w:val="24"/>
          <w:lang w:eastAsia="fr-FR"/>
        </w:rPr>
        <w:t xml:space="preserve"> les facteurs </w:t>
      </w:r>
      <w:r w:rsidR="00C470DA" w:rsidRPr="00A049CD">
        <w:rPr>
          <w:rFonts w:ascii="Times New Roman" w:eastAsia="Times New Roman" w:hAnsi="Times New Roman" w:cs="Times New Roman"/>
          <w:sz w:val="24"/>
          <w:szCs w:val="24"/>
          <w:lang w:eastAsia="fr-FR"/>
        </w:rPr>
        <w:t>liés à l’offre</w:t>
      </w:r>
      <w:r w:rsidRPr="00A049CD">
        <w:rPr>
          <w:rFonts w:ascii="Times New Roman" w:eastAsia="Times New Roman" w:hAnsi="Times New Roman" w:cs="Times New Roman"/>
          <w:sz w:val="24"/>
          <w:szCs w:val="24"/>
          <w:lang w:eastAsia="fr-FR"/>
        </w:rPr>
        <w:t xml:space="preserve"> </w:t>
      </w:r>
      <w:r w:rsidR="00C470DA" w:rsidRPr="00A049CD">
        <w:rPr>
          <w:rFonts w:ascii="Times New Roman" w:eastAsia="Times New Roman" w:hAnsi="Times New Roman" w:cs="Times New Roman"/>
          <w:sz w:val="24"/>
          <w:szCs w:val="24"/>
          <w:lang w:eastAsia="fr-FR"/>
        </w:rPr>
        <w:t>comme</w:t>
      </w:r>
      <w:r w:rsidRPr="00A049CD">
        <w:rPr>
          <w:rFonts w:ascii="Times New Roman" w:eastAsia="Times New Roman" w:hAnsi="Times New Roman" w:cs="Times New Roman"/>
          <w:sz w:val="24"/>
          <w:szCs w:val="24"/>
          <w:lang w:eastAsia="fr-FR"/>
        </w:rPr>
        <w:t xml:space="preserve"> les coûts élevés d'enregistrement et de délivrance des titres, les défis de la communication et de la diffusion de l'information et la faible capacité du gouvernement</w:t>
      </w:r>
      <w:r w:rsidRPr="00A049CD">
        <w:rPr>
          <w:rFonts w:ascii="Times New Roman" w:eastAsia="Times New Roman" w:hAnsi="Times New Roman" w:cs="Times New Roman"/>
          <w:sz w:val="24"/>
          <w:szCs w:val="24"/>
          <w:vertAlign w:val="superscript"/>
          <w:lang w:eastAsia="fr-FR"/>
        </w:rPr>
        <w:footnoteReference w:id="2"/>
      </w:r>
      <w:r w:rsidRPr="00A049CD">
        <w:rPr>
          <w:rFonts w:ascii="Times New Roman" w:eastAsia="Times New Roman" w:hAnsi="Times New Roman" w:cs="Times New Roman"/>
          <w:sz w:val="24"/>
          <w:szCs w:val="24"/>
          <w:lang w:eastAsia="fr-FR"/>
        </w:rPr>
        <w:t xml:space="preserve">. D'autres explications de la lenteur du processus de certification foncière se focalisent sur «la demande ». La plus courante </w:t>
      </w:r>
      <w:r w:rsidR="00C470DA" w:rsidRPr="00A049CD">
        <w:rPr>
          <w:rFonts w:ascii="Times New Roman" w:eastAsia="Times New Roman" w:hAnsi="Times New Roman" w:cs="Times New Roman"/>
          <w:sz w:val="24"/>
          <w:szCs w:val="24"/>
          <w:lang w:eastAsia="fr-FR"/>
        </w:rPr>
        <w:t xml:space="preserve">est l’indifférence </w:t>
      </w:r>
      <w:r w:rsidRPr="00A049CD">
        <w:rPr>
          <w:rFonts w:ascii="Times New Roman" w:eastAsia="Times New Roman" w:hAnsi="Times New Roman" w:cs="Times New Roman"/>
          <w:sz w:val="24"/>
          <w:szCs w:val="24"/>
          <w:lang w:eastAsia="fr-FR"/>
        </w:rPr>
        <w:t xml:space="preserve">les propriétaires fonciers </w:t>
      </w:r>
      <w:r w:rsidR="00C470DA" w:rsidRPr="00A049CD">
        <w:rPr>
          <w:rFonts w:ascii="Times New Roman" w:eastAsia="Times New Roman" w:hAnsi="Times New Roman" w:cs="Times New Roman"/>
          <w:sz w:val="24"/>
          <w:szCs w:val="24"/>
          <w:lang w:eastAsia="fr-FR"/>
        </w:rPr>
        <w:t xml:space="preserve">à l’égard du processus de certification foncière parce qu’ils estiment </w:t>
      </w:r>
      <w:r w:rsidRPr="00A049CD">
        <w:rPr>
          <w:rFonts w:ascii="Times New Roman" w:eastAsia="Times New Roman" w:hAnsi="Times New Roman" w:cs="Times New Roman"/>
          <w:sz w:val="24"/>
          <w:szCs w:val="24"/>
          <w:lang w:eastAsia="fr-FR"/>
        </w:rPr>
        <w:t>leurs terres sont sécurisé</w:t>
      </w:r>
      <w:r w:rsidR="00C470DA" w:rsidRPr="00A049CD">
        <w:rPr>
          <w:rFonts w:ascii="Times New Roman" w:eastAsia="Times New Roman" w:hAnsi="Times New Roman" w:cs="Times New Roman"/>
          <w:sz w:val="24"/>
          <w:szCs w:val="24"/>
          <w:lang w:eastAsia="fr-FR"/>
        </w:rPr>
        <w:t xml:space="preserve">es. </w:t>
      </w:r>
      <w:r w:rsidRPr="00A049CD">
        <w:rPr>
          <w:rFonts w:ascii="Times New Roman" w:eastAsia="Times New Roman" w:hAnsi="Times New Roman" w:cs="Times New Roman"/>
          <w:sz w:val="24"/>
          <w:szCs w:val="24"/>
          <w:lang w:eastAsia="fr-FR"/>
        </w:rPr>
        <w:t xml:space="preserve"> </w:t>
      </w:r>
    </w:p>
    <w:p w:rsidR="005F5BBC" w:rsidRPr="00A049CD" w:rsidRDefault="005F5BBC" w:rsidP="00A049CD">
      <w:pPr>
        <w:spacing w:line="360" w:lineRule="auto"/>
        <w:jc w:val="both"/>
        <w:rPr>
          <w:rFonts w:ascii="Times New Roman" w:eastAsia="Times New Roman" w:hAnsi="Times New Roman" w:cs="Times New Roman"/>
          <w:sz w:val="24"/>
          <w:szCs w:val="24"/>
          <w:lang w:eastAsia="fr-FR"/>
        </w:rPr>
      </w:pPr>
      <w:r w:rsidRPr="00A049CD">
        <w:rPr>
          <w:rFonts w:ascii="Times New Roman" w:eastAsia="Times New Roman" w:hAnsi="Times New Roman" w:cs="Times New Roman"/>
          <w:sz w:val="24"/>
          <w:szCs w:val="24"/>
          <w:lang w:eastAsia="fr-FR"/>
        </w:rPr>
        <w:t>Une</w:t>
      </w:r>
      <w:r w:rsidR="00C470DA" w:rsidRPr="00A049CD">
        <w:rPr>
          <w:rFonts w:ascii="Times New Roman" w:eastAsia="Times New Roman" w:hAnsi="Times New Roman" w:cs="Times New Roman"/>
          <w:sz w:val="24"/>
          <w:szCs w:val="24"/>
          <w:lang w:eastAsia="fr-FR"/>
        </w:rPr>
        <w:t xml:space="preserve"> autre explication fondamentale</w:t>
      </w:r>
      <w:r w:rsidRPr="00A049CD">
        <w:rPr>
          <w:rFonts w:ascii="Times New Roman" w:eastAsia="Times New Roman" w:hAnsi="Times New Roman" w:cs="Times New Roman"/>
          <w:sz w:val="24"/>
          <w:szCs w:val="24"/>
          <w:lang w:eastAsia="fr-FR"/>
        </w:rPr>
        <w:t xml:space="preserve"> de l’adoption lente de l'immatriculation foncière est le coût élevé de cette opération qui est imposée aux p</w:t>
      </w:r>
      <w:r w:rsidR="00624A80" w:rsidRPr="00A049CD">
        <w:rPr>
          <w:rFonts w:ascii="Times New Roman" w:eastAsia="Times New Roman" w:hAnsi="Times New Roman" w:cs="Times New Roman"/>
          <w:sz w:val="24"/>
          <w:szCs w:val="24"/>
          <w:lang w:eastAsia="fr-FR"/>
        </w:rPr>
        <w:t>ropriétaires de terre eux-mêmes.</w:t>
      </w:r>
      <w:r w:rsidRPr="00A049CD">
        <w:rPr>
          <w:rFonts w:ascii="Times New Roman" w:eastAsia="Times New Roman" w:hAnsi="Times New Roman" w:cs="Times New Roman"/>
          <w:sz w:val="24"/>
          <w:szCs w:val="24"/>
          <w:lang w:eastAsia="fr-FR"/>
        </w:rPr>
        <w:t xml:space="preserve"> En l'état actuel des choses, les frictions généralisées dans les programmes de formalisation des droits fonciers restent mal comprises et ne sont explorées que partiellement et de manière non systématique.</w:t>
      </w:r>
    </w:p>
    <w:p w:rsidR="005F5BBC" w:rsidRPr="00A049CD" w:rsidRDefault="005F5BBC" w:rsidP="00A0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fr-FR"/>
        </w:rPr>
      </w:pPr>
      <w:r w:rsidRPr="00A049CD">
        <w:rPr>
          <w:rFonts w:ascii="Times New Roman" w:eastAsia="Times New Roman" w:hAnsi="Times New Roman" w:cs="Times New Roman"/>
          <w:sz w:val="24"/>
          <w:szCs w:val="24"/>
          <w:lang w:eastAsia="fr-FR"/>
        </w:rPr>
        <w:t xml:space="preserve">Cet article fait progresser les connaissances dans ce domaine en explorant l’aspect « demande » de la certification foncière. Nous avons analysé des projets pilotes nationaux de certification foncière </w:t>
      </w:r>
      <w:r w:rsidR="00D52C0E" w:rsidRPr="00A049CD">
        <w:rPr>
          <w:rFonts w:ascii="Times New Roman" w:eastAsia="Times New Roman" w:hAnsi="Times New Roman" w:cs="Times New Roman"/>
          <w:sz w:val="24"/>
          <w:szCs w:val="24"/>
          <w:lang w:eastAsia="fr-FR"/>
        </w:rPr>
        <w:t xml:space="preserve">gratuits. </w:t>
      </w:r>
      <w:r w:rsidRPr="00A049CD">
        <w:rPr>
          <w:rFonts w:ascii="Times New Roman" w:eastAsia="Times New Roman" w:hAnsi="Times New Roman" w:cs="Times New Roman"/>
          <w:sz w:val="24"/>
          <w:szCs w:val="24"/>
          <w:lang w:eastAsia="fr-FR"/>
        </w:rPr>
        <w:t xml:space="preserve">La comparaison entre trois zones pilotes a révélé deux phénomènes liés à la </w:t>
      </w:r>
      <w:r w:rsidRPr="00A049CD">
        <w:rPr>
          <w:rFonts w:ascii="Times New Roman" w:eastAsia="Times New Roman" w:hAnsi="Times New Roman" w:cs="Times New Roman"/>
          <w:sz w:val="24"/>
          <w:szCs w:val="24"/>
          <w:lang w:eastAsia="fr-FR"/>
        </w:rPr>
        <w:lastRenderedPageBreak/>
        <w:t>demande et qui ne sont pas envisagés dans la littérature existante qui préconise l’enregistrement des droits fonciers. Le premier est l'inégalité géographique et sociale de la demande d'enregistrement des terres par des petits propriétaires de terres. La seconde est une tension  politique considérable dans le processus de certification foncière, résultant des contradictions locales et des divergences autour de la cession des droits fonciers. Cela constitue un casse-tête pour la littérature existante qui ne prédit pas de contestations ou de refoulement relatif à la demande d’enregistrement des droits fonciers.</w:t>
      </w:r>
    </w:p>
    <w:p w:rsidR="007A358F" w:rsidRPr="00A049CD" w:rsidRDefault="005F5BBC" w:rsidP="00A049CD">
      <w:pPr>
        <w:spacing w:after="0" w:line="360" w:lineRule="auto"/>
        <w:jc w:val="both"/>
        <w:rPr>
          <w:rFonts w:ascii="Times New Roman" w:eastAsia="Times New Roman" w:hAnsi="Times New Roman" w:cs="Times New Roman"/>
          <w:sz w:val="24"/>
          <w:szCs w:val="24"/>
          <w:lang w:eastAsia="fr-FR"/>
        </w:rPr>
      </w:pPr>
      <w:r w:rsidRPr="00A049CD">
        <w:rPr>
          <w:rFonts w:ascii="Times New Roman" w:eastAsia="Times New Roman" w:hAnsi="Times New Roman" w:cs="Times New Roman"/>
          <w:sz w:val="24"/>
          <w:szCs w:val="24"/>
          <w:lang w:eastAsia="fr-FR"/>
        </w:rPr>
        <w:t>Nous soutenons que pour expliquer les inégalités régionales et sociales en matière d’acceptation de l’opération de certification foncière, l'analyse doit partir du fait que les caractéristiques spatiales des économies politiques locales peuvent contribuer à des réponses locales divergentes à l’égard de la formalisation des droits fonciers. Les variables de l'économie politique qui peuvent entraîner des divergences dans les préférences locales en matière d'enregistrement foncier sont les inéga</w:t>
      </w:r>
      <w:r w:rsidR="00D52C0E" w:rsidRPr="00A049CD">
        <w:rPr>
          <w:rFonts w:ascii="Times New Roman" w:eastAsia="Times New Roman" w:hAnsi="Times New Roman" w:cs="Times New Roman"/>
          <w:sz w:val="24"/>
          <w:szCs w:val="24"/>
          <w:lang w:eastAsia="fr-FR"/>
        </w:rPr>
        <w:t>lités régionales,</w:t>
      </w:r>
      <w:r w:rsidRPr="00A049CD">
        <w:rPr>
          <w:rFonts w:ascii="Times New Roman" w:eastAsia="Times New Roman" w:hAnsi="Times New Roman" w:cs="Times New Roman"/>
          <w:sz w:val="24"/>
          <w:szCs w:val="24"/>
          <w:lang w:eastAsia="fr-FR"/>
        </w:rPr>
        <w:t xml:space="preserve"> sociales et la variation des institutions foncières antérieures. Le reste de l'article utilise nos recherches en Côte d'Ivoire pour vérifier ces hypothèses et pour démontrer leur utilité potentielle dans la compréhension des liens entre les questions agraires régionales et la politique nationale. </w:t>
      </w:r>
    </w:p>
    <w:p w:rsidR="00F467E4" w:rsidRPr="00A049CD" w:rsidRDefault="005F5BBC" w:rsidP="00A049CD">
      <w:pPr>
        <w:spacing w:after="0" w:line="360" w:lineRule="auto"/>
        <w:jc w:val="both"/>
        <w:rPr>
          <w:rFonts w:ascii="Times New Roman" w:eastAsia="Times New Roman" w:hAnsi="Times New Roman" w:cs="Times New Roman"/>
          <w:sz w:val="24"/>
          <w:szCs w:val="24"/>
          <w:lang w:eastAsia="fr-FR"/>
        </w:rPr>
      </w:pPr>
      <w:r w:rsidRPr="00A049CD">
        <w:rPr>
          <w:rFonts w:ascii="Times New Roman" w:eastAsia="Times New Roman" w:hAnsi="Times New Roman" w:cs="Times New Roman"/>
          <w:sz w:val="24"/>
          <w:szCs w:val="24"/>
          <w:lang w:eastAsia="fr-FR"/>
        </w:rPr>
        <w:t xml:space="preserve">La deuxième partie décrit les programmes pilotes de certification foncière qui ont été mis en œuvre dans les localités de la zone forestière ivoirienne. Notre étude s'est focalisée sur les sous-préfectures pilotes dans trois régions. Nous décrivons nos sites d'étude, le modèle d'étude et la méthode de recherche. </w:t>
      </w:r>
    </w:p>
    <w:p w:rsidR="005F5BBC" w:rsidRPr="00A049CD" w:rsidRDefault="005F5BBC" w:rsidP="00A049CD">
      <w:pPr>
        <w:spacing w:after="0" w:line="360" w:lineRule="auto"/>
        <w:jc w:val="both"/>
        <w:rPr>
          <w:rFonts w:ascii="Times New Roman" w:eastAsia="Times New Roman" w:hAnsi="Times New Roman" w:cs="Times New Roman"/>
          <w:sz w:val="24"/>
          <w:szCs w:val="24"/>
          <w:lang w:eastAsia="fr-FR"/>
        </w:rPr>
      </w:pPr>
      <w:r w:rsidRPr="00A049CD">
        <w:rPr>
          <w:rFonts w:ascii="Times New Roman" w:eastAsia="Times New Roman" w:hAnsi="Times New Roman" w:cs="Times New Roman"/>
          <w:sz w:val="24"/>
          <w:szCs w:val="24"/>
          <w:lang w:eastAsia="fr-FR"/>
        </w:rPr>
        <w:t>En Côte d'Ivoire, ces différences régionales ont contribué à des tensions sociales qui ont refréné la certification foncière au niveau local, entravé la mise en œuvre du programme à l'échelle nationale et joué un rôle dans la saillie et la politisation continues des questions foncières au niveau national.</w:t>
      </w:r>
    </w:p>
    <w:p w:rsidR="005F5BBC" w:rsidRPr="00A049CD" w:rsidRDefault="005F5BBC" w:rsidP="00A0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fr-FR"/>
        </w:rPr>
      </w:pPr>
    </w:p>
    <w:p w:rsidR="00F467E4" w:rsidRPr="00A049CD" w:rsidRDefault="00F467E4" w:rsidP="00A0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fr-FR"/>
        </w:rPr>
      </w:pPr>
    </w:p>
    <w:p w:rsidR="001F009E" w:rsidRPr="00A049CD" w:rsidRDefault="001F009E" w:rsidP="00A0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fr-FR"/>
        </w:rPr>
      </w:pPr>
    </w:p>
    <w:p w:rsidR="001F009E" w:rsidRPr="00A049CD" w:rsidRDefault="001F009E" w:rsidP="00A0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fr-FR"/>
        </w:rPr>
      </w:pPr>
    </w:p>
    <w:p w:rsidR="005F5BBC" w:rsidRPr="00A049CD" w:rsidRDefault="005F5BBC" w:rsidP="00A0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fr-FR"/>
        </w:rPr>
      </w:pPr>
      <w:r w:rsidRPr="00A049CD">
        <w:rPr>
          <w:rFonts w:ascii="Times New Roman" w:eastAsia="Times New Roman" w:hAnsi="Times New Roman" w:cs="Times New Roman"/>
          <w:sz w:val="28"/>
          <w:szCs w:val="28"/>
          <w:lang w:eastAsia="fr-FR"/>
        </w:rPr>
        <w:t>I. FORMALISATION DES DROITS FONCIERS EN CÔTE D'IVOIRE: DE LA LOI DE 1998 AUX PROGRAMMES PILOTES</w:t>
      </w:r>
    </w:p>
    <w:p w:rsidR="005F5BBC" w:rsidRPr="00A049CD" w:rsidRDefault="005F5BBC" w:rsidP="00A0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fr-FR"/>
        </w:rPr>
      </w:pPr>
    </w:p>
    <w:p w:rsidR="005F5BBC" w:rsidRPr="00A049CD" w:rsidRDefault="005F5BBC" w:rsidP="00A0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fr-FR"/>
        </w:rPr>
      </w:pPr>
    </w:p>
    <w:p w:rsidR="005F5BBC" w:rsidRPr="00A049CD" w:rsidRDefault="005E237B" w:rsidP="00A0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fr-FR"/>
        </w:rPr>
      </w:pPr>
      <w:r w:rsidRPr="00A049CD">
        <w:rPr>
          <w:rFonts w:ascii="Times New Roman" w:eastAsia="Times New Roman" w:hAnsi="Times New Roman" w:cs="Times New Roman"/>
          <w:sz w:val="24"/>
          <w:szCs w:val="24"/>
          <w:lang w:eastAsia="fr-FR"/>
        </w:rPr>
        <w:lastRenderedPageBreak/>
        <w:tab/>
        <w:t>De nombreux</w:t>
      </w:r>
      <w:r w:rsidR="005F5BBC" w:rsidRPr="00A049CD">
        <w:rPr>
          <w:rFonts w:ascii="Times New Roman" w:eastAsia="Times New Roman" w:hAnsi="Times New Roman" w:cs="Times New Roman"/>
          <w:sz w:val="24"/>
          <w:szCs w:val="24"/>
          <w:lang w:eastAsia="fr-FR"/>
        </w:rPr>
        <w:t xml:space="preserve"> travaux sur la Côte d'Ivoire retrace</w:t>
      </w:r>
      <w:r w:rsidRPr="00A049CD">
        <w:rPr>
          <w:rFonts w:ascii="Times New Roman" w:eastAsia="Times New Roman" w:hAnsi="Times New Roman" w:cs="Times New Roman"/>
          <w:sz w:val="24"/>
          <w:szCs w:val="24"/>
          <w:lang w:eastAsia="fr-FR"/>
        </w:rPr>
        <w:t>nt</w:t>
      </w:r>
      <w:r w:rsidR="005F5BBC" w:rsidRPr="00A049CD">
        <w:rPr>
          <w:rFonts w:ascii="Times New Roman" w:eastAsia="Times New Roman" w:hAnsi="Times New Roman" w:cs="Times New Roman"/>
          <w:sz w:val="24"/>
          <w:szCs w:val="24"/>
          <w:lang w:eastAsia="fr-FR"/>
        </w:rPr>
        <w:t xml:space="preserve"> les différences régionales dans la politique foncière et dans la politisation de la loi foncière et des droits fonciers depuis les années 40. Cette histoire documentée des tensions agraires et régionales est le contexte dans lequel se fait </w:t>
      </w:r>
      <w:r w:rsidR="00162DCF" w:rsidRPr="00A049CD">
        <w:rPr>
          <w:rFonts w:ascii="Times New Roman" w:eastAsia="Times New Roman" w:hAnsi="Times New Roman" w:cs="Times New Roman"/>
          <w:sz w:val="24"/>
          <w:szCs w:val="24"/>
          <w:lang w:eastAsia="fr-FR"/>
        </w:rPr>
        <w:t xml:space="preserve">l'effort actuel de </w:t>
      </w:r>
      <w:r w:rsidR="005F5BBC" w:rsidRPr="00A049CD">
        <w:rPr>
          <w:rFonts w:ascii="Times New Roman" w:eastAsia="Times New Roman" w:hAnsi="Times New Roman" w:cs="Times New Roman"/>
          <w:sz w:val="24"/>
          <w:szCs w:val="24"/>
          <w:lang w:eastAsia="fr-FR"/>
        </w:rPr>
        <w:t xml:space="preserve">certification et d’immatriculation foncière. La politique foncière ivoirienne offrait une reconnaissance inégale des droits fonciers coutumiers des populations autochtones dans tout le pays. Alors qu’ils étaient solidement respectés au Nord et à l'Est, les droits fonciers coutumiers des populations autochtones </w:t>
      </w:r>
      <w:r w:rsidR="00AC7D04" w:rsidRPr="00A049CD">
        <w:rPr>
          <w:rFonts w:ascii="Times New Roman" w:eastAsia="Times New Roman" w:hAnsi="Times New Roman" w:cs="Times New Roman"/>
          <w:sz w:val="24"/>
          <w:szCs w:val="24"/>
          <w:lang w:eastAsia="fr-FR"/>
        </w:rPr>
        <w:t>leur étaient déniés</w:t>
      </w:r>
      <w:r w:rsidR="005F5BBC" w:rsidRPr="00A049CD">
        <w:rPr>
          <w:rFonts w:ascii="Times New Roman" w:eastAsia="Times New Roman" w:hAnsi="Times New Roman" w:cs="Times New Roman"/>
          <w:sz w:val="24"/>
          <w:szCs w:val="24"/>
          <w:lang w:eastAsia="fr-FR"/>
        </w:rPr>
        <w:t xml:space="preserve"> et piétinés à l'Ouest, dans les zones de très forte immigration. </w:t>
      </w:r>
      <w:r w:rsidR="00162DCF" w:rsidRPr="00A049CD">
        <w:rPr>
          <w:rFonts w:ascii="Times New Roman" w:eastAsia="Times New Roman" w:hAnsi="Times New Roman" w:cs="Times New Roman"/>
          <w:sz w:val="24"/>
          <w:szCs w:val="24"/>
          <w:lang w:eastAsia="fr-FR"/>
        </w:rPr>
        <w:t>Ceci a engendré d</w:t>
      </w:r>
      <w:r w:rsidR="005F5BBC" w:rsidRPr="00A049CD">
        <w:rPr>
          <w:rFonts w:ascii="Times New Roman" w:eastAsia="Times New Roman" w:hAnsi="Times New Roman" w:cs="Times New Roman"/>
          <w:sz w:val="24"/>
          <w:szCs w:val="24"/>
          <w:lang w:eastAsia="fr-FR"/>
        </w:rPr>
        <w:t xml:space="preserve">es </w:t>
      </w:r>
      <w:r w:rsidR="00162DCF" w:rsidRPr="00A049CD">
        <w:rPr>
          <w:rFonts w:ascii="Times New Roman" w:eastAsia="Times New Roman" w:hAnsi="Times New Roman" w:cs="Times New Roman"/>
          <w:sz w:val="24"/>
          <w:szCs w:val="24"/>
          <w:lang w:eastAsia="fr-FR"/>
        </w:rPr>
        <w:t>mécontentements et un sentiment d</w:t>
      </w:r>
      <w:r w:rsidR="00AC7D04" w:rsidRPr="00A049CD">
        <w:rPr>
          <w:rFonts w:ascii="Times New Roman" w:eastAsia="Times New Roman" w:hAnsi="Times New Roman" w:cs="Times New Roman"/>
          <w:sz w:val="24"/>
          <w:szCs w:val="24"/>
          <w:lang w:eastAsia="fr-FR"/>
        </w:rPr>
        <w:t>’injustice chez ces populations dont les frustrations</w:t>
      </w:r>
      <w:r w:rsidR="0058103D" w:rsidRPr="00A049CD">
        <w:rPr>
          <w:rFonts w:ascii="Times New Roman" w:eastAsia="Times New Roman" w:hAnsi="Times New Roman" w:cs="Times New Roman"/>
          <w:sz w:val="24"/>
          <w:szCs w:val="24"/>
          <w:lang w:eastAsia="fr-FR"/>
        </w:rPr>
        <w:t xml:space="preserve"> et ²</w:t>
      </w:r>
      <w:r w:rsidR="005F5BBC" w:rsidRPr="00A049CD">
        <w:rPr>
          <w:rFonts w:ascii="Times New Roman" w:eastAsia="Times New Roman" w:hAnsi="Times New Roman" w:cs="Times New Roman"/>
          <w:sz w:val="24"/>
          <w:szCs w:val="24"/>
          <w:lang w:eastAsia="fr-FR"/>
        </w:rPr>
        <w:t xml:space="preserve">mécontentements ont été pris en compte </w:t>
      </w:r>
      <w:r w:rsidR="0058103D" w:rsidRPr="00A049CD">
        <w:rPr>
          <w:rFonts w:ascii="Times New Roman" w:eastAsia="Times New Roman" w:hAnsi="Times New Roman" w:cs="Times New Roman"/>
          <w:sz w:val="24"/>
          <w:szCs w:val="24"/>
          <w:lang w:eastAsia="fr-FR"/>
        </w:rPr>
        <w:t>par les revendications de</w:t>
      </w:r>
      <w:r w:rsidR="005F5BBC" w:rsidRPr="00A049CD">
        <w:rPr>
          <w:rFonts w:ascii="Times New Roman" w:eastAsia="Times New Roman" w:hAnsi="Times New Roman" w:cs="Times New Roman"/>
          <w:sz w:val="24"/>
          <w:szCs w:val="24"/>
          <w:lang w:eastAsia="fr-FR"/>
        </w:rPr>
        <w:t xml:space="preserve"> l’opposition politique entre les années 1970 et 1990.</w:t>
      </w:r>
    </w:p>
    <w:p w:rsidR="005F5BBC" w:rsidRPr="00A049CD" w:rsidRDefault="005F5BBC" w:rsidP="00A0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fr-FR"/>
        </w:rPr>
      </w:pPr>
      <w:r w:rsidRPr="00A049CD">
        <w:rPr>
          <w:rFonts w:ascii="Times New Roman" w:eastAsia="Times New Roman" w:hAnsi="Times New Roman" w:cs="Times New Roman"/>
          <w:sz w:val="20"/>
          <w:szCs w:val="20"/>
          <w:lang w:eastAsia="fr-FR"/>
        </w:rPr>
        <w:tab/>
      </w:r>
      <w:r w:rsidRPr="00A049CD">
        <w:rPr>
          <w:rFonts w:ascii="Times New Roman" w:eastAsia="Times New Roman" w:hAnsi="Times New Roman" w:cs="Times New Roman"/>
          <w:sz w:val="24"/>
          <w:szCs w:val="24"/>
          <w:lang w:eastAsia="fr-FR"/>
        </w:rPr>
        <w:t>En 1998, dans un contexte de forte tension politique nationale autour des questions des droits fonciers et des droits de citoyenneté, l'Assemblée nationale ivoirienne a adopté une nouvelle loi foncière, la loi n°98-750 portant sur le domaine foncier rural.</w:t>
      </w:r>
    </w:p>
    <w:p w:rsidR="005F5BBC" w:rsidRPr="00A049CD" w:rsidRDefault="005F5BBC" w:rsidP="00A049CD">
      <w:pPr>
        <w:spacing w:after="0" w:line="360" w:lineRule="auto"/>
        <w:jc w:val="both"/>
        <w:rPr>
          <w:rFonts w:ascii="Times New Roman" w:eastAsia="Times New Roman" w:hAnsi="Times New Roman" w:cs="Times New Roman"/>
          <w:sz w:val="24"/>
          <w:szCs w:val="24"/>
          <w:lang w:eastAsia="fr-FR"/>
        </w:rPr>
      </w:pPr>
      <w:r w:rsidRPr="00A049CD">
        <w:rPr>
          <w:rFonts w:ascii="Times New Roman" w:eastAsia="Times New Roman" w:hAnsi="Times New Roman" w:cs="Times New Roman"/>
          <w:sz w:val="24"/>
          <w:szCs w:val="24"/>
          <w:lang w:eastAsia="fr-FR"/>
        </w:rPr>
        <w:t xml:space="preserve">Grâce au financement des partenaires au développement, le gouvernement a mis en place un programme de délimitation des villages en vue de jeter les bases de la certification et de l’immatriculation foncière. </w:t>
      </w:r>
    </w:p>
    <w:p w:rsidR="005F5BBC" w:rsidRPr="00A049CD" w:rsidRDefault="00117A48" w:rsidP="00A049CD">
      <w:pPr>
        <w:spacing w:after="0" w:line="360" w:lineRule="auto"/>
        <w:jc w:val="both"/>
        <w:rPr>
          <w:rFonts w:ascii="Times New Roman" w:eastAsia="Times New Roman" w:hAnsi="Times New Roman" w:cs="Times New Roman"/>
          <w:sz w:val="24"/>
          <w:szCs w:val="24"/>
          <w:lang w:eastAsia="fr-FR"/>
        </w:rPr>
      </w:pPr>
      <w:r w:rsidRPr="00A049CD">
        <w:rPr>
          <w:rFonts w:ascii="Times New Roman" w:eastAsia="Times New Roman" w:hAnsi="Times New Roman" w:cs="Times New Roman"/>
          <w:sz w:val="24"/>
          <w:szCs w:val="24"/>
          <w:lang w:eastAsia="fr-FR"/>
        </w:rPr>
        <w:t>L’</w:t>
      </w:r>
      <w:r w:rsidR="005F5BBC" w:rsidRPr="00A049CD">
        <w:rPr>
          <w:rFonts w:ascii="Times New Roman" w:eastAsia="Times New Roman" w:hAnsi="Times New Roman" w:cs="Times New Roman"/>
          <w:sz w:val="24"/>
          <w:szCs w:val="24"/>
          <w:lang w:eastAsia="fr-FR"/>
        </w:rPr>
        <w:t xml:space="preserve">on peut retenir que 170 villages répartis sur quatre zones pilotes ont été délimités entre 2005 et 2006. En ce qui concerne la certification foncière, le projet </w:t>
      </w:r>
      <w:r w:rsidRPr="00A049CD">
        <w:rPr>
          <w:rFonts w:ascii="Times New Roman" w:eastAsia="Times New Roman" w:hAnsi="Times New Roman" w:cs="Times New Roman"/>
          <w:sz w:val="24"/>
          <w:szCs w:val="24"/>
          <w:lang w:eastAsia="fr-FR"/>
        </w:rPr>
        <w:t>pilote DP3 n’a pu aller à son terme après la perte du Pouvoir de Laurent Gbagbo en 2011.</w:t>
      </w:r>
      <w:r w:rsidR="005F5BBC" w:rsidRPr="00A049CD">
        <w:rPr>
          <w:rFonts w:ascii="Times New Roman" w:eastAsia="Times New Roman" w:hAnsi="Times New Roman" w:cs="Times New Roman"/>
          <w:sz w:val="24"/>
          <w:szCs w:val="24"/>
          <w:lang w:eastAsia="fr-FR"/>
        </w:rPr>
        <w:t>Toutefois, 121 certificats fonciers ont été délivrés dans le cadre dudit projet.</w:t>
      </w:r>
      <w:r w:rsidR="005F5BBC" w:rsidRPr="00A049CD">
        <w:rPr>
          <w:rFonts w:ascii="Times New Roman" w:hAnsi="Times New Roman" w:cs="Times New Roman"/>
          <w:sz w:val="24"/>
          <w:szCs w:val="24"/>
        </w:rPr>
        <w:t xml:space="preserve"> </w:t>
      </w:r>
    </w:p>
    <w:p w:rsidR="005F5BBC" w:rsidRPr="00A049CD" w:rsidRDefault="005F5BBC" w:rsidP="00A049CD">
      <w:pPr>
        <w:spacing w:after="0" w:line="360" w:lineRule="auto"/>
        <w:jc w:val="both"/>
        <w:rPr>
          <w:rFonts w:ascii="Times New Roman" w:eastAsia="Times New Roman" w:hAnsi="Times New Roman" w:cs="Times New Roman"/>
          <w:sz w:val="24"/>
          <w:szCs w:val="24"/>
          <w:lang w:eastAsia="fr-FR"/>
        </w:rPr>
      </w:pPr>
      <w:r w:rsidRPr="00A049CD">
        <w:rPr>
          <w:rFonts w:ascii="Times New Roman" w:hAnsi="Times New Roman" w:cs="Times New Roman"/>
          <w:sz w:val="24"/>
          <w:szCs w:val="24"/>
        </w:rPr>
        <w:tab/>
      </w:r>
      <w:r w:rsidRPr="00A049CD">
        <w:rPr>
          <w:rFonts w:ascii="Times New Roman" w:eastAsia="Times New Roman" w:hAnsi="Times New Roman" w:cs="Times New Roman"/>
          <w:sz w:val="24"/>
          <w:szCs w:val="24"/>
          <w:lang w:eastAsia="fr-FR"/>
        </w:rPr>
        <w:t xml:space="preserve">En 2011, le nouveau gouvernement d'Alassane Ouattara a relancé et étendu </w:t>
      </w:r>
      <w:r w:rsidR="000158CA" w:rsidRPr="00A049CD">
        <w:rPr>
          <w:rFonts w:ascii="Times New Roman" w:eastAsia="Times New Roman" w:hAnsi="Times New Roman" w:cs="Times New Roman"/>
          <w:sz w:val="24"/>
          <w:szCs w:val="24"/>
          <w:lang w:eastAsia="fr-FR"/>
        </w:rPr>
        <w:t xml:space="preserve">la </w:t>
      </w:r>
      <w:r w:rsidRPr="00A049CD">
        <w:rPr>
          <w:rFonts w:ascii="Times New Roman" w:eastAsia="Times New Roman" w:hAnsi="Times New Roman" w:cs="Times New Roman"/>
          <w:sz w:val="24"/>
          <w:szCs w:val="24"/>
          <w:lang w:eastAsia="fr-FR"/>
        </w:rPr>
        <w:t xml:space="preserve">délimitation </w:t>
      </w:r>
      <w:r w:rsidR="000158CA" w:rsidRPr="00A049CD">
        <w:rPr>
          <w:rFonts w:ascii="Times New Roman" w:eastAsia="Times New Roman" w:hAnsi="Times New Roman" w:cs="Times New Roman"/>
          <w:sz w:val="24"/>
          <w:szCs w:val="24"/>
          <w:lang w:eastAsia="fr-FR"/>
        </w:rPr>
        <w:t>des villages et la</w:t>
      </w:r>
      <w:r w:rsidR="00117A48" w:rsidRPr="00A049CD">
        <w:rPr>
          <w:rFonts w:ascii="Times New Roman" w:eastAsia="Times New Roman" w:hAnsi="Times New Roman" w:cs="Times New Roman"/>
          <w:sz w:val="24"/>
          <w:szCs w:val="24"/>
          <w:lang w:eastAsia="fr-FR"/>
        </w:rPr>
        <w:t xml:space="preserve"> certification foncière </w:t>
      </w:r>
      <w:r w:rsidR="000158CA" w:rsidRPr="00A049CD">
        <w:rPr>
          <w:rFonts w:ascii="Times New Roman" w:eastAsia="Times New Roman" w:hAnsi="Times New Roman" w:cs="Times New Roman"/>
          <w:sz w:val="24"/>
          <w:szCs w:val="24"/>
          <w:lang w:eastAsia="fr-FR"/>
        </w:rPr>
        <w:t>à cinq départements grâce au financement de l’Union Européenne</w:t>
      </w:r>
      <w:r w:rsidR="00117A48" w:rsidRPr="00A049CD">
        <w:rPr>
          <w:rFonts w:ascii="Times New Roman" w:eastAsia="Times New Roman" w:hAnsi="Times New Roman" w:cs="Times New Roman"/>
          <w:sz w:val="24"/>
          <w:szCs w:val="24"/>
          <w:lang w:eastAsia="fr-FR"/>
        </w:rPr>
        <w:t>.</w:t>
      </w:r>
      <w:r w:rsidR="000158CA" w:rsidRPr="00A049CD">
        <w:rPr>
          <w:rFonts w:ascii="Times New Roman" w:eastAsia="Times New Roman" w:hAnsi="Times New Roman" w:cs="Times New Roman"/>
          <w:sz w:val="24"/>
          <w:szCs w:val="24"/>
          <w:lang w:eastAsia="fr-FR"/>
        </w:rPr>
        <w:t xml:space="preserve"> </w:t>
      </w:r>
      <w:r w:rsidRPr="00A049CD">
        <w:rPr>
          <w:rFonts w:ascii="Times New Roman" w:eastAsia="Times New Roman" w:hAnsi="Times New Roman" w:cs="Times New Roman"/>
          <w:sz w:val="24"/>
          <w:szCs w:val="24"/>
          <w:lang w:eastAsia="fr-FR"/>
        </w:rPr>
        <w:t>Les processus étaient largement i</w:t>
      </w:r>
      <w:r w:rsidR="00EC5D38" w:rsidRPr="00A049CD">
        <w:rPr>
          <w:rFonts w:ascii="Times New Roman" w:eastAsia="Times New Roman" w:hAnsi="Times New Roman" w:cs="Times New Roman"/>
          <w:sz w:val="24"/>
          <w:szCs w:val="24"/>
          <w:lang w:eastAsia="fr-FR"/>
        </w:rPr>
        <w:t>dentiques dans les différents départements</w:t>
      </w:r>
      <w:r w:rsidRPr="00A049CD">
        <w:rPr>
          <w:rFonts w:ascii="Times New Roman" w:eastAsia="Times New Roman" w:hAnsi="Times New Roman" w:cs="Times New Roman"/>
          <w:sz w:val="24"/>
          <w:szCs w:val="24"/>
          <w:lang w:eastAsia="fr-FR"/>
        </w:rPr>
        <w:t xml:space="preserve"> </w:t>
      </w:r>
      <w:r w:rsidR="002B2D27" w:rsidRPr="00A049CD">
        <w:rPr>
          <w:rFonts w:ascii="Times New Roman" w:eastAsia="Times New Roman" w:hAnsi="Times New Roman" w:cs="Times New Roman"/>
          <w:sz w:val="24"/>
          <w:szCs w:val="24"/>
          <w:lang w:eastAsia="fr-FR"/>
        </w:rPr>
        <w:t>bien que certaines variations</w:t>
      </w:r>
      <w:r w:rsidR="00B9588A" w:rsidRPr="00A049CD">
        <w:rPr>
          <w:rFonts w:ascii="Times New Roman" w:eastAsia="Times New Roman" w:hAnsi="Times New Roman" w:cs="Times New Roman"/>
          <w:sz w:val="24"/>
          <w:szCs w:val="24"/>
          <w:lang w:eastAsia="fr-FR"/>
        </w:rPr>
        <w:t xml:space="preserve"> soient notées.</w:t>
      </w:r>
    </w:p>
    <w:p w:rsidR="005F5BBC" w:rsidRPr="00A049CD" w:rsidRDefault="005F5BBC" w:rsidP="00A049CD">
      <w:pPr>
        <w:spacing w:after="0" w:line="360" w:lineRule="auto"/>
        <w:jc w:val="both"/>
        <w:rPr>
          <w:rFonts w:ascii="Times New Roman" w:eastAsia="Times New Roman" w:hAnsi="Times New Roman" w:cs="Times New Roman"/>
          <w:sz w:val="24"/>
          <w:szCs w:val="24"/>
          <w:lang w:eastAsia="fr-FR"/>
        </w:rPr>
      </w:pPr>
      <w:r w:rsidRPr="00A049CD">
        <w:rPr>
          <w:rFonts w:ascii="Times New Roman" w:hAnsi="Times New Roman" w:cs="Times New Roman"/>
          <w:sz w:val="24"/>
          <w:szCs w:val="24"/>
        </w:rPr>
        <w:tab/>
      </w:r>
      <w:r w:rsidR="00522C07" w:rsidRPr="00A049CD">
        <w:rPr>
          <w:rFonts w:ascii="Times New Roman" w:hAnsi="Times New Roman" w:cs="Times New Roman"/>
          <w:sz w:val="24"/>
          <w:szCs w:val="24"/>
        </w:rPr>
        <w:t xml:space="preserve">Le corps préfectoral a joué un rôle </w:t>
      </w:r>
      <w:r w:rsidR="005A4405" w:rsidRPr="00A049CD">
        <w:rPr>
          <w:rFonts w:ascii="Times New Roman" w:hAnsi="Times New Roman" w:cs="Times New Roman"/>
          <w:sz w:val="24"/>
          <w:szCs w:val="24"/>
        </w:rPr>
        <w:t xml:space="preserve">important </w:t>
      </w:r>
      <w:r w:rsidR="00522C07" w:rsidRPr="00A049CD">
        <w:rPr>
          <w:rFonts w:ascii="Times New Roman" w:hAnsi="Times New Roman" w:cs="Times New Roman"/>
          <w:sz w:val="24"/>
          <w:szCs w:val="24"/>
        </w:rPr>
        <w:t>dans</w:t>
      </w:r>
      <w:r w:rsidR="005A4405" w:rsidRPr="00A049CD">
        <w:rPr>
          <w:rFonts w:ascii="Times New Roman" w:hAnsi="Times New Roman" w:cs="Times New Roman"/>
          <w:sz w:val="24"/>
          <w:szCs w:val="24"/>
        </w:rPr>
        <w:t xml:space="preserve"> le processus de certification foncière en s’impliquant dans</w:t>
      </w:r>
      <w:r w:rsidR="00522C07" w:rsidRPr="00A049CD">
        <w:rPr>
          <w:rFonts w:ascii="Times New Roman" w:hAnsi="Times New Roman" w:cs="Times New Roman"/>
          <w:sz w:val="24"/>
          <w:szCs w:val="24"/>
        </w:rPr>
        <w:t xml:space="preserve"> la mise en place </w:t>
      </w:r>
      <w:r w:rsidRPr="00A049CD">
        <w:rPr>
          <w:rFonts w:ascii="Times New Roman" w:eastAsia="Times New Roman" w:hAnsi="Times New Roman" w:cs="Times New Roman"/>
          <w:sz w:val="24"/>
          <w:szCs w:val="24"/>
          <w:lang w:eastAsia="fr-FR"/>
        </w:rPr>
        <w:t>des C</w:t>
      </w:r>
      <w:r w:rsidR="00522C07" w:rsidRPr="00A049CD">
        <w:rPr>
          <w:rFonts w:ascii="Times New Roman" w:eastAsia="Times New Roman" w:hAnsi="Times New Roman" w:cs="Times New Roman"/>
          <w:sz w:val="24"/>
          <w:szCs w:val="24"/>
          <w:lang w:eastAsia="fr-FR"/>
        </w:rPr>
        <w:t>omités villageois de gestion foncière rurale</w:t>
      </w:r>
      <w:r w:rsidR="005A4405" w:rsidRPr="00A049CD">
        <w:rPr>
          <w:rFonts w:ascii="Times New Roman" w:eastAsia="Times New Roman" w:hAnsi="Times New Roman" w:cs="Times New Roman"/>
          <w:sz w:val="24"/>
          <w:szCs w:val="24"/>
          <w:lang w:eastAsia="fr-FR"/>
        </w:rPr>
        <w:t xml:space="preserve"> et en recommandant les villages susceptibles d’abriter le projet de certification foncière</w:t>
      </w:r>
      <w:r w:rsidRPr="00A049CD">
        <w:rPr>
          <w:rFonts w:ascii="Times New Roman" w:eastAsia="Times New Roman" w:hAnsi="Times New Roman" w:cs="Times New Roman"/>
          <w:sz w:val="24"/>
          <w:szCs w:val="24"/>
          <w:lang w:eastAsia="fr-FR"/>
        </w:rPr>
        <w:t>. Une fois les villages sélectionnés, le ministère de l'Agriculture a déployé des "commissaires enquêteurs" pour travailler avec le CVGFR afin de mener à bien les enquêtes et préparer un dossier de certificat foncier pour chaque demandeur.</w:t>
      </w:r>
    </w:p>
    <w:p w:rsidR="005F5BBC" w:rsidRPr="00A049CD" w:rsidRDefault="005F5BBC" w:rsidP="00A049CD">
      <w:pPr>
        <w:spacing w:after="0" w:line="360" w:lineRule="auto"/>
        <w:jc w:val="both"/>
        <w:rPr>
          <w:rFonts w:ascii="Times New Roman" w:eastAsia="Times New Roman" w:hAnsi="Times New Roman" w:cs="Times New Roman"/>
          <w:sz w:val="24"/>
          <w:szCs w:val="24"/>
          <w:lang w:eastAsia="fr-FR"/>
        </w:rPr>
      </w:pPr>
      <w:r w:rsidRPr="00A049CD">
        <w:rPr>
          <w:rFonts w:ascii="Times New Roman" w:eastAsia="Times New Roman" w:hAnsi="Times New Roman" w:cs="Times New Roman"/>
          <w:sz w:val="24"/>
          <w:szCs w:val="24"/>
          <w:lang w:eastAsia="fr-FR"/>
        </w:rPr>
        <w:t xml:space="preserve">Telle que décrite par le Décret N°99-594 du 13 octobre 1999 fixant les modalités d’application au Domaine foncier rural coutumier de la Loi N°98-750 du 23 décembre 1998, la procédure de délivrance du certificat foncier comporte des étapes incontournables, à savoir la demande d’enquête adressée au sous-préfet compétent, la désignation d’un commissaire-enquêteur par le </w:t>
      </w:r>
      <w:r w:rsidRPr="00A049CD">
        <w:rPr>
          <w:rFonts w:ascii="Times New Roman" w:eastAsia="Times New Roman" w:hAnsi="Times New Roman" w:cs="Times New Roman"/>
          <w:sz w:val="24"/>
          <w:szCs w:val="24"/>
          <w:lang w:eastAsia="fr-FR"/>
        </w:rPr>
        <w:lastRenderedPageBreak/>
        <w:t>sous-préfet sur proposition du Directeur départemental de l’agriculture, l’ouverture par le sous-préfet de l’enquête par affichage à la sous-préfecture, au village concerné, aux services de l’agriculture, en tout lieu utile et par communiqué radio diffusé, la formation par le commissaire-enquêteur de l’équipe officielle d’enquête à laquelle doivent se joindre obligatoirement les voisins limitrophes, le demandeur et si nécessaire toute personne pouvant concourir à la bonne fin de l’enquête, l’ouverture contradictoire et consensuelle des layons par le demandeur, le constat contradictoire des limites, établissement du procès-verbal de recensement des droits coutumiers, établissement du procès-verbal de constat des limites de a parcelle, établissement du plan provisoire de la parcelle, la publicité de l’enquête en vue de sa validation ou non, tenue de a séance publique de présentation des résultats avec ouverture d’un registre des accords et oppositions, trois mois après clôture de la publicité au cours d’une séance publique où sont lues et discutées les remarques formulées avant la signature d’un procès-verbal par les parties, l’approbation du procès-verbal de publicité.</w:t>
      </w:r>
    </w:p>
    <w:p w:rsidR="005F5BBC" w:rsidRPr="00A049CD" w:rsidRDefault="005F5BBC" w:rsidP="00A049CD">
      <w:pPr>
        <w:spacing w:after="0" w:line="360" w:lineRule="auto"/>
        <w:jc w:val="both"/>
        <w:rPr>
          <w:rFonts w:ascii="Times New Roman" w:eastAsia="Times New Roman" w:hAnsi="Times New Roman" w:cs="Times New Roman"/>
          <w:sz w:val="24"/>
          <w:szCs w:val="24"/>
          <w:lang w:eastAsia="fr-FR"/>
        </w:rPr>
      </w:pPr>
      <w:r w:rsidRPr="00A049CD">
        <w:rPr>
          <w:rFonts w:ascii="Times New Roman" w:eastAsia="Times New Roman" w:hAnsi="Times New Roman" w:cs="Times New Roman"/>
          <w:sz w:val="24"/>
          <w:szCs w:val="24"/>
          <w:lang w:eastAsia="fr-FR"/>
        </w:rPr>
        <w:t>La loi du 23 décembre 1998 portant sur le Domaine foncier rural a institué deux types de certificat foncier, à savoir les certificats fonciers individuels et les certificats fonciers collectifs. Les certificats fonciers doivent en principe être transformés en titre foncier dans un délai légal de trois ans. Les certificats fonciers collectifs sont destinés à être individualisés dans le délai de trois ans au nom des différents membres de la famille nommés sur le certificat avant l’obtention du titre</w:t>
      </w:r>
      <w:r w:rsidR="00451E07" w:rsidRPr="00A049CD">
        <w:rPr>
          <w:rFonts w:ascii="Times New Roman" w:eastAsia="Times New Roman" w:hAnsi="Times New Roman" w:cs="Times New Roman"/>
          <w:sz w:val="24"/>
          <w:szCs w:val="24"/>
          <w:lang w:eastAsia="fr-FR"/>
        </w:rPr>
        <w:t xml:space="preserve"> foncier qui est</w:t>
      </w:r>
      <w:r w:rsidRPr="00A049CD">
        <w:rPr>
          <w:rFonts w:ascii="Times New Roman" w:eastAsia="Times New Roman" w:hAnsi="Times New Roman" w:cs="Times New Roman"/>
          <w:sz w:val="24"/>
          <w:szCs w:val="24"/>
          <w:lang w:eastAsia="fr-FR"/>
        </w:rPr>
        <w:t xml:space="preserve"> individuel. Compte tenu de la rareté des certificats fonciers transformés en titre fonciers, le gouvernement ivoirien a décidé en 2017 de proroger la durée de validité des certificats fonciers à 10 ans. </w:t>
      </w:r>
    </w:p>
    <w:p w:rsidR="005F5BBC" w:rsidRPr="00A049CD" w:rsidRDefault="00451E07" w:rsidP="00A049CD">
      <w:pPr>
        <w:spacing w:after="0" w:line="360" w:lineRule="auto"/>
        <w:jc w:val="both"/>
        <w:rPr>
          <w:rFonts w:ascii="Times New Roman" w:hAnsi="Times New Roman" w:cs="Times New Roman"/>
          <w:color w:val="FF0000"/>
          <w:sz w:val="24"/>
          <w:szCs w:val="24"/>
        </w:rPr>
      </w:pPr>
      <w:r w:rsidRPr="00A049CD">
        <w:rPr>
          <w:rFonts w:ascii="Times New Roman" w:eastAsia="Times New Roman" w:hAnsi="Times New Roman" w:cs="Times New Roman"/>
          <w:sz w:val="24"/>
          <w:szCs w:val="24"/>
          <w:lang w:eastAsia="fr-FR"/>
        </w:rPr>
        <w:t>C’est à l’Etat qu’il revient</w:t>
      </w:r>
      <w:r w:rsidR="005F5BBC" w:rsidRPr="00A049CD">
        <w:rPr>
          <w:rFonts w:ascii="Times New Roman" w:eastAsia="Times New Roman" w:hAnsi="Times New Roman" w:cs="Times New Roman"/>
          <w:sz w:val="24"/>
          <w:szCs w:val="24"/>
          <w:lang w:eastAsia="fr-FR"/>
        </w:rPr>
        <w:t xml:space="preserve"> d’immatriculer à son nom les terres sur lesquelles les non-Ivoiriens détiennent  des certificats fonciers. Une fois que ces terres sont immatriculées au nom de l’Etat, celui-ci peut conclure avec le non-Ivoirien détenteur de certificat foncier un bail </w:t>
      </w:r>
      <w:r w:rsidR="005F5BBC" w:rsidRPr="00A049CD">
        <w:rPr>
          <w:rFonts w:ascii="Times New Roman" w:hAnsi="Times New Roman" w:cs="Times New Roman"/>
        </w:rPr>
        <w:t xml:space="preserve">emphytéotique. </w:t>
      </w:r>
    </w:p>
    <w:p w:rsidR="005F5BBC" w:rsidRPr="00A049CD" w:rsidRDefault="005F5BBC" w:rsidP="00A049CD">
      <w:pPr>
        <w:spacing w:after="0" w:line="360" w:lineRule="auto"/>
        <w:jc w:val="both"/>
        <w:rPr>
          <w:rFonts w:ascii="Times New Roman" w:hAnsi="Times New Roman" w:cs="Times New Roman"/>
        </w:rPr>
      </w:pPr>
      <w:r w:rsidRPr="00A049CD">
        <w:rPr>
          <w:rFonts w:ascii="Times New Roman" w:hAnsi="Times New Roman" w:cs="Times New Roman"/>
          <w:sz w:val="24"/>
          <w:szCs w:val="24"/>
        </w:rPr>
        <w:t xml:space="preserve">L’analyse du bilan non officiel des projets pilotes de certification foncière dans les régions de Daloa, Agboville et Abengourou révèle des variations transrégionales qui seront discutées dans les pages qui suivent. </w:t>
      </w:r>
    </w:p>
    <w:p w:rsidR="005F5BBC" w:rsidRPr="00A049CD" w:rsidRDefault="005F5BBC" w:rsidP="00A0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fr-FR"/>
        </w:rPr>
      </w:pPr>
    </w:p>
    <w:p w:rsidR="005F5BBC" w:rsidRPr="00A049CD" w:rsidRDefault="005F5BBC" w:rsidP="00A0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fr-FR"/>
        </w:rPr>
      </w:pPr>
      <w:r w:rsidRPr="00A049CD">
        <w:rPr>
          <w:rFonts w:ascii="Times New Roman" w:eastAsia="Times New Roman" w:hAnsi="Times New Roman" w:cs="Times New Roman"/>
          <w:sz w:val="24"/>
          <w:szCs w:val="24"/>
          <w:lang w:eastAsia="fr-FR"/>
        </w:rPr>
        <w:t>À la fin de 2018, un total cumulé de 800 villages avait été délimités et les projets pilotes de certification des terres avaient livré 2245 (56%) des 4500 Certificats Fonciers qui avaient été délivrés jusqu'à présent. Moins de 1% des terres à certifier d'ici 2023 avaient en fait été enregistrées.</w:t>
      </w:r>
    </w:p>
    <w:p w:rsidR="005F5BBC" w:rsidRPr="00A049CD" w:rsidRDefault="005F5BBC" w:rsidP="00A049CD">
      <w:pPr>
        <w:spacing w:after="0" w:line="360" w:lineRule="auto"/>
        <w:jc w:val="both"/>
        <w:rPr>
          <w:rFonts w:ascii="Times New Roman" w:eastAsia="Times New Roman" w:hAnsi="Times New Roman" w:cs="Times New Roman"/>
          <w:sz w:val="24"/>
          <w:szCs w:val="24"/>
          <w:lang w:eastAsia="fr-FR"/>
        </w:rPr>
      </w:pPr>
      <w:r w:rsidRPr="00A049CD">
        <w:rPr>
          <w:rFonts w:ascii="Times New Roman" w:hAnsi="Times New Roman" w:cs="Times New Roman"/>
          <w:sz w:val="24"/>
          <w:szCs w:val="24"/>
        </w:rPr>
        <w:tab/>
      </w:r>
      <w:r w:rsidRPr="00A049CD">
        <w:rPr>
          <w:rFonts w:ascii="Times New Roman" w:eastAsia="Times New Roman" w:hAnsi="Times New Roman" w:cs="Times New Roman"/>
          <w:sz w:val="24"/>
          <w:szCs w:val="24"/>
          <w:lang w:eastAsia="fr-FR"/>
        </w:rPr>
        <w:t xml:space="preserve">Nos recherches sur le terrain ont ciblé des villages de projets et certains villages hors projets dans les principales zones d'intervention du DP4: six villages à Daloa, six villages à </w:t>
      </w:r>
      <w:r w:rsidRPr="00A049CD">
        <w:rPr>
          <w:rFonts w:ascii="Times New Roman" w:eastAsia="Times New Roman" w:hAnsi="Times New Roman" w:cs="Times New Roman"/>
          <w:sz w:val="24"/>
          <w:szCs w:val="24"/>
          <w:lang w:eastAsia="fr-FR"/>
        </w:rPr>
        <w:lastRenderedPageBreak/>
        <w:t>Agboville et six villages à Abengourou. Nous avons interrogé des agents administratifs et des résidents du village sur la sélection du village, la vente des terres, les perceptions de la demande locale de certificats et les évaluations des raisons et des destinataires des certificats. Des agents locaux du ministère de l'Agriculture ont fourni la documentation du projet et d'autres informations. Les chefs de village ont convoqué des membres du CVGFR, ainsi que des représentants des associations de femmes, de jeunes et de migrants. Nos principales réunions ont eu lieu dans les lieux de réunion du village avec environ 15 à 40 habitants du village. Nous avons mené des discussions individuelles et en petits groupes avec les chefs d'association et d'autres personnes bien informées, pour un total de 3 à 4 heures par village par notre équipe de quatre chercheurs, avec des visites répétées sur certains sites. Pour protéger les personnes interrogées, nous n'avons pas utilisé de noms de personnes ou de villages.</w:t>
      </w:r>
    </w:p>
    <w:p w:rsidR="005F5BBC" w:rsidRPr="00A049CD" w:rsidRDefault="005F5BBC" w:rsidP="00A049CD">
      <w:pPr>
        <w:spacing w:after="0" w:line="360" w:lineRule="auto"/>
        <w:jc w:val="both"/>
        <w:rPr>
          <w:rFonts w:ascii="Times New Roman" w:eastAsia="Times New Roman" w:hAnsi="Times New Roman" w:cs="Times New Roman"/>
          <w:color w:val="FF0000"/>
          <w:sz w:val="24"/>
          <w:szCs w:val="24"/>
          <w:lang w:eastAsia="fr-FR"/>
        </w:rPr>
      </w:pPr>
      <w:r w:rsidRPr="00A049CD">
        <w:rPr>
          <w:rFonts w:ascii="Times New Roman" w:hAnsi="Times New Roman" w:cs="Times New Roman"/>
          <w:sz w:val="24"/>
          <w:szCs w:val="24"/>
        </w:rPr>
        <w:tab/>
      </w:r>
      <w:r w:rsidRPr="00A049CD">
        <w:rPr>
          <w:rFonts w:ascii="Times New Roman" w:eastAsia="Times New Roman" w:hAnsi="Times New Roman" w:cs="Times New Roman"/>
          <w:sz w:val="24"/>
          <w:szCs w:val="24"/>
          <w:lang w:eastAsia="fr-FR"/>
        </w:rPr>
        <w:t xml:space="preserve">Compte tenu de notre stratégie d'accès, nous avons pu recueillir des informations principalement auprès des membres de la communauté autochtone (et non des étrangers ethniques). Des entretiens parallèles avec des jeunes, des femmes et des «migrants» autochtones de longue date nous ont permis d'élargir le spectre des opinions. Bien que les cadets sociaux, les femmes et les migrants soient sous-représentés dans notre processus de collecte d'informations, l'orientation des informations que nous avons obtenues sur l'âge, le sexe et les préjugés indigène / étranger dans le processus de certification des terres était conforme aux résultats de la littérature secondaire sur ces sujets. </w:t>
      </w:r>
    </w:p>
    <w:p w:rsidR="005F5BBC" w:rsidRPr="00A049CD" w:rsidRDefault="005F5BBC" w:rsidP="00A049CD">
      <w:pPr>
        <w:spacing w:after="0" w:line="360" w:lineRule="auto"/>
        <w:jc w:val="both"/>
        <w:rPr>
          <w:rFonts w:ascii="Times New Roman" w:eastAsia="Times New Roman" w:hAnsi="Times New Roman" w:cs="Times New Roman"/>
          <w:sz w:val="24"/>
          <w:szCs w:val="24"/>
          <w:lang w:eastAsia="fr-FR"/>
        </w:rPr>
      </w:pPr>
      <w:r w:rsidRPr="00A049CD">
        <w:rPr>
          <w:rFonts w:ascii="Times New Roman" w:hAnsi="Times New Roman" w:cs="Times New Roman"/>
          <w:sz w:val="24"/>
          <w:szCs w:val="24"/>
        </w:rPr>
        <w:tab/>
      </w:r>
      <w:r w:rsidR="00FA6FBC" w:rsidRPr="00A049CD">
        <w:rPr>
          <w:rFonts w:ascii="Times New Roman" w:eastAsia="Times New Roman" w:hAnsi="Times New Roman" w:cs="Times New Roman"/>
          <w:sz w:val="24"/>
          <w:szCs w:val="24"/>
          <w:lang w:eastAsia="fr-FR"/>
        </w:rPr>
        <w:t>Les constats</w:t>
      </w:r>
      <w:r w:rsidRPr="00A049CD">
        <w:rPr>
          <w:rFonts w:ascii="Times New Roman" w:eastAsia="Times New Roman" w:hAnsi="Times New Roman" w:cs="Times New Roman"/>
          <w:sz w:val="24"/>
          <w:szCs w:val="24"/>
          <w:lang w:eastAsia="fr-FR"/>
        </w:rPr>
        <w:t xml:space="preserve"> concordent avec les hypothèses et les attentes énoncées dans la partie I. Nous avons constaté une variation régionale de l'intensité et de la nature des «préférences des titulaires de droits coutumiers pour la certification foncière», et cette variation suivait la géographie régionale des griefs contre le certificat foncier et celle de ses avantages. L'inégalité sociale et la hiérarchie sont de solides facteurs des clivages sociaux et de la division autour de la certification foncière, à la fois au sein des communautés et entre elles. Là où les institutions foncières coutumières auparavant reconnues par l'État sont remplacées par la certification foncière, les détenteurs des droits coutumiers nourrissent des griefs. Et comme il fallait s’y attendre, les dirigeants locaux avaient de fortes préférences pour leur modèle institutionnel d’enregistrement des droits fonciers qui différaient souvent de ce que le gouvernement avait à offrir.</w:t>
      </w:r>
    </w:p>
    <w:p w:rsidR="005F5BBC" w:rsidRPr="00A049CD" w:rsidRDefault="005F5BBC" w:rsidP="00A049CD">
      <w:pPr>
        <w:spacing w:line="360" w:lineRule="auto"/>
        <w:jc w:val="both"/>
        <w:rPr>
          <w:rFonts w:ascii="Times New Roman" w:hAnsi="Times New Roman" w:cs="Times New Roman"/>
          <w:sz w:val="24"/>
          <w:szCs w:val="24"/>
        </w:rPr>
      </w:pPr>
    </w:p>
    <w:p w:rsidR="005F5BBC" w:rsidRPr="00A049CD" w:rsidRDefault="005F5BBC" w:rsidP="00A049CD">
      <w:pPr>
        <w:spacing w:after="0" w:line="360" w:lineRule="auto"/>
        <w:jc w:val="both"/>
        <w:rPr>
          <w:rFonts w:ascii="Times New Roman" w:eastAsia="Times New Roman" w:hAnsi="Times New Roman" w:cs="Times New Roman"/>
          <w:sz w:val="24"/>
          <w:szCs w:val="24"/>
          <w:lang w:eastAsia="fr-FR"/>
        </w:rPr>
      </w:pPr>
      <w:r w:rsidRPr="00A049CD">
        <w:rPr>
          <w:rFonts w:ascii="Times New Roman" w:hAnsi="Times New Roman" w:cs="Times New Roman"/>
          <w:sz w:val="24"/>
          <w:szCs w:val="24"/>
        </w:rPr>
        <w:tab/>
      </w:r>
      <w:r w:rsidR="00BB194F" w:rsidRPr="00A049CD">
        <w:rPr>
          <w:rFonts w:ascii="Times New Roman" w:eastAsia="Times New Roman" w:hAnsi="Times New Roman" w:cs="Times New Roman"/>
          <w:sz w:val="24"/>
          <w:szCs w:val="24"/>
          <w:lang w:eastAsia="fr-FR"/>
        </w:rPr>
        <w:t>II</w:t>
      </w:r>
      <w:r w:rsidR="007A358F" w:rsidRPr="00A049CD">
        <w:rPr>
          <w:rFonts w:ascii="Times New Roman" w:eastAsia="Times New Roman" w:hAnsi="Times New Roman" w:cs="Times New Roman"/>
          <w:sz w:val="24"/>
          <w:szCs w:val="24"/>
          <w:lang w:eastAsia="fr-FR"/>
        </w:rPr>
        <w:t>. CERTIFICATION FONCIÈRE</w:t>
      </w:r>
      <w:r w:rsidRPr="00A049CD">
        <w:rPr>
          <w:rFonts w:ascii="Times New Roman" w:eastAsia="Times New Roman" w:hAnsi="Times New Roman" w:cs="Times New Roman"/>
          <w:sz w:val="24"/>
          <w:szCs w:val="24"/>
          <w:lang w:eastAsia="fr-FR"/>
        </w:rPr>
        <w:t xml:space="preserve"> DANS TROIS ZONES D'ÉTUDE</w:t>
      </w:r>
    </w:p>
    <w:p w:rsidR="005F5BBC" w:rsidRPr="00A049CD" w:rsidRDefault="005F5BBC" w:rsidP="00A049CD">
      <w:pPr>
        <w:spacing w:after="0" w:line="360" w:lineRule="auto"/>
        <w:jc w:val="both"/>
        <w:rPr>
          <w:rFonts w:ascii="Times New Roman" w:eastAsia="Times New Roman" w:hAnsi="Times New Roman" w:cs="Times New Roman"/>
          <w:sz w:val="24"/>
          <w:szCs w:val="24"/>
          <w:lang w:eastAsia="fr-FR"/>
        </w:rPr>
      </w:pPr>
    </w:p>
    <w:p w:rsidR="005F5BBC" w:rsidRPr="00A049CD" w:rsidRDefault="005F5BBC" w:rsidP="00A0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fr-FR"/>
        </w:rPr>
      </w:pPr>
      <w:r w:rsidRPr="00A049CD">
        <w:rPr>
          <w:rFonts w:ascii="Times New Roman" w:eastAsia="Times New Roman" w:hAnsi="Times New Roman" w:cs="Times New Roman"/>
          <w:sz w:val="24"/>
          <w:szCs w:val="24"/>
          <w:lang w:eastAsia="fr-FR"/>
        </w:rPr>
        <w:lastRenderedPageBreak/>
        <w:t>Cette section présente les résultats de nos recherches dans trois zones d'étude. Pour chaque zone, nous décrivons le déroulement du projet pilote puis relions nos résultats aux hypothèses et attentes énoncées dans la partie I.</w:t>
      </w:r>
    </w:p>
    <w:p w:rsidR="005F5BBC" w:rsidRPr="00A049CD" w:rsidRDefault="005F5BBC" w:rsidP="00A0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fr-FR"/>
        </w:rPr>
      </w:pPr>
    </w:p>
    <w:p w:rsidR="005F5BBC" w:rsidRPr="00A049CD" w:rsidRDefault="005F5BBC" w:rsidP="00A0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8"/>
          <w:szCs w:val="28"/>
          <w:lang w:eastAsia="fr-FR"/>
        </w:rPr>
      </w:pPr>
      <w:r w:rsidRPr="00A049CD">
        <w:rPr>
          <w:rFonts w:ascii="Times New Roman" w:eastAsia="Times New Roman" w:hAnsi="Times New Roman" w:cs="Times New Roman"/>
          <w:b/>
          <w:sz w:val="28"/>
          <w:szCs w:val="28"/>
          <w:lang w:eastAsia="fr-FR"/>
        </w:rPr>
        <w:t>Daloa: "Celui qui a un certificat foncier n'a pas besoin d'un autochtone"</w:t>
      </w:r>
    </w:p>
    <w:p w:rsidR="005F5BBC" w:rsidRPr="00A049CD" w:rsidRDefault="005F5BBC" w:rsidP="00A049CD">
      <w:pPr>
        <w:spacing w:after="0" w:line="360" w:lineRule="auto"/>
        <w:jc w:val="both"/>
        <w:rPr>
          <w:rFonts w:ascii="Times New Roman" w:eastAsia="Times New Roman" w:hAnsi="Times New Roman" w:cs="Times New Roman"/>
          <w:sz w:val="24"/>
          <w:szCs w:val="24"/>
          <w:lang w:eastAsia="fr-FR"/>
        </w:rPr>
      </w:pPr>
      <w:r w:rsidRPr="00A049CD">
        <w:rPr>
          <w:rFonts w:ascii="Times New Roman" w:eastAsia="Times New Roman" w:hAnsi="Times New Roman" w:cs="Times New Roman"/>
          <w:sz w:val="24"/>
          <w:szCs w:val="24"/>
          <w:lang w:eastAsia="fr-FR"/>
        </w:rPr>
        <w:t>Le remplacement en 2011de Laurent GBAGBO, fervent défenseur des revendications foncières des autochtones de l'Ouest,  par son rival Alassane Ouattara fortement soutenu par les communautés de migrants du sud et de l’ouest de la Côte d'Ivoire, a été de mauvais augure pour les autochtones de l'Ouest. Ces changements ont influencé la mise en œuvre des programmes pilotes d'enregistrement foncier dans la sous-préfecture de Daloa.</w:t>
      </w:r>
    </w:p>
    <w:p w:rsidR="005F5BBC" w:rsidRPr="00A049CD" w:rsidRDefault="005F5BBC" w:rsidP="00A049CD">
      <w:pPr>
        <w:spacing w:after="0" w:line="360" w:lineRule="auto"/>
        <w:jc w:val="both"/>
        <w:rPr>
          <w:rFonts w:ascii="Times New Roman" w:eastAsia="Times New Roman" w:hAnsi="Times New Roman" w:cs="Times New Roman"/>
          <w:sz w:val="24"/>
          <w:szCs w:val="24"/>
          <w:lang w:eastAsia="fr-FR"/>
        </w:rPr>
      </w:pPr>
      <w:r w:rsidRPr="00A049CD">
        <w:rPr>
          <w:rFonts w:ascii="Times New Roman" w:hAnsi="Times New Roman" w:cs="Times New Roman"/>
          <w:sz w:val="24"/>
          <w:szCs w:val="24"/>
        </w:rPr>
        <w:tab/>
      </w:r>
      <w:r w:rsidRPr="00A049CD">
        <w:rPr>
          <w:rFonts w:ascii="Times New Roman" w:eastAsia="Times New Roman" w:hAnsi="Times New Roman" w:cs="Times New Roman"/>
          <w:sz w:val="24"/>
          <w:szCs w:val="24"/>
          <w:lang w:eastAsia="fr-FR"/>
        </w:rPr>
        <w:t>Dans cette sous-préfecture de 12 villages, la délimitation des villages a commencé dans les années 80 et a été achevée sous le gouvernement de Gbagbo en 2006. Dans le cadre du programme DP3, le ministère de l'Agriculture a collecté un total de 95 demandes de L’ensemble du projet pilote de certification foncière DP3 s’est arrêté en 2011 avec un bilan peu reluisant.</w:t>
      </w:r>
    </w:p>
    <w:p w:rsidR="005F5BBC" w:rsidRPr="00A049CD" w:rsidRDefault="005F5BBC" w:rsidP="00A0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fr-FR"/>
        </w:rPr>
      </w:pPr>
      <w:r w:rsidRPr="00A049CD">
        <w:rPr>
          <w:rFonts w:ascii="Times New Roman" w:eastAsia="Times New Roman" w:hAnsi="Times New Roman" w:cs="Times New Roman"/>
          <w:sz w:val="24"/>
          <w:szCs w:val="24"/>
          <w:lang w:eastAsia="fr-FR"/>
        </w:rPr>
        <w:t xml:space="preserve">Sous le régime du Président Ouattara, la certification foncière a repris dans cette sous-préfecture dans le cadre du programme DP4. Les villages concernés par le DP3 ont été abandonnés en raison des difficultés rencontrées antérieurement au profit de trois autres villages. Pour garantir la réussite du projet, les villages ont été sélectionnés en se fondant sur le critère de l’importance de la population désireuse de faire certifier des terres, l’importance de l’étendue de la superficie à certifier, la cohésion sociale qui prévaut dans le village et l’accessibilité du village. </w:t>
      </w:r>
    </w:p>
    <w:p w:rsidR="005F5BBC" w:rsidRPr="00A049CD" w:rsidRDefault="005F5BBC" w:rsidP="00A0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fr-FR"/>
        </w:rPr>
      </w:pPr>
      <w:r w:rsidRPr="00A049CD">
        <w:rPr>
          <w:rFonts w:ascii="Times New Roman" w:eastAsia="Times New Roman" w:hAnsi="Times New Roman" w:cs="Times New Roman"/>
          <w:sz w:val="24"/>
          <w:szCs w:val="24"/>
          <w:lang w:eastAsia="fr-FR"/>
        </w:rPr>
        <w:t>Sur environ 800 demandes originales dans les trois villages, 669 certificats fonciers ont été délivrés dans le cadre du projet DP4. Cela représentait la grande majorité de tous les certificats fonciers qui avaient été délivrés dans le département de Daloa à la fin de 2018.</w:t>
      </w:r>
    </w:p>
    <w:p w:rsidR="005F5BBC" w:rsidRPr="00A049CD" w:rsidRDefault="005F5BBC" w:rsidP="00A049CD">
      <w:pPr>
        <w:spacing w:line="360" w:lineRule="auto"/>
        <w:jc w:val="both"/>
        <w:rPr>
          <w:rFonts w:ascii="Times New Roman" w:hAnsi="Times New Roman" w:cs="Times New Roman"/>
          <w:sz w:val="24"/>
          <w:szCs w:val="24"/>
        </w:rPr>
      </w:pPr>
      <w:r w:rsidRPr="00A049CD">
        <w:rPr>
          <w:rFonts w:ascii="Times New Roman" w:hAnsi="Times New Roman" w:cs="Times New Roman"/>
          <w:sz w:val="24"/>
          <w:szCs w:val="24"/>
        </w:rPr>
        <w:t xml:space="preserve">L’analyse des chiffres obtenus par le projet DP4 révèle une répartition inégale des certificats fonciers entre les communautés autochtones, les ivoiriens non-autochtones et les non-ivoiriens. Dans l’ensemble des trois villages du projet DP4, ce sont les ivoiriens non autochtones de la région de Daloa qui détiennent le plus grand nombre de certificats fonciers (45%), suivis des non-ivoiriens (28%) et des populations autochtones qui ferment la marche avec 25% des certificats fonciers. </w:t>
      </w:r>
    </w:p>
    <w:p w:rsidR="005F5BBC" w:rsidRPr="00A049CD" w:rsidRDefault="005F5BBC" w:rsidP="00A049CD">
      <w:pPr>
        <w:spacing w:line="360" w:lineRule="auto"/>
        <w:jc w:val="both"/>
        <w:rPr>
          <w:rFonts w:ascii="Times New Roman" w:hAnsi="Times New Roman" w:cs="Times New Roman"/>
          <w:sz w:val="24"/>
          <w:szCs w:val="24"/>
        </w:rPr>
      </w:pPr>
      <w:r w:rsidRPr="00A049CD">
        <w:rPr>
          <w:rFonts w:ascii="Times New Roman" w:hAnsi="Times New Roman" w:cs="Times New Roman"/>
          <w:sz w:val="24"/>
          <w:szCs w:val="24"/>
        </w:rPr>
        <w:t xml:space="preserve">Il faut noter que les femmes ayant obtenu un certificat foncier dans le cadre du projet DP4 sont minoritaire.  </w:t>
      </w:r>
    </w:p>
    <w:p w:rsidR="005F5BBC" w:rsidRPr="00A049CD" w:rsidRDefault="005F5BBC" w:rsidP="00A049CD">
      <w:pPr>
        <w:spacing w:after="0" w:line="360" w:lineRule="auto"/>
        <w:jc w:val="both"/>
        <w:rPr>
          <w:rFonts w:ascii="Times New Roman" w:eastAsia="Times New Roman" w:hAnsi="Times New Roman" w:cs="Times New Roman"/>
          <w:color w:val="FF0000"/>
          <w:sz w:val="24"/>
          <w:szCs w:val="24"/>
          <w:lang w:eastAsia="fr-FR"/>
        </w:rPr>
      </w:pPr>
      <w:r w:rsidRPr="00A049CD">
        <w:rPr>
          <w:rFonts w:ascii="Times New Roman" w:hAnsi="Times New Roman" w:cs="Times New Roman"/>
          <w:sz w:val="24"/>
          <w:szCs w:val="24"/>
        </w:rPr>
        <w:t xml:space="preserve">Par ailleurs, les parcelles certifiées par les non-autochtones ont une superficie moyenne (7 hectares) supérieure à celle des parcelles des autochtones bété (1 à 2 ha). </w:t>
      </w:r>
      <w:r w:rsidRPr="00A049CD">
        <w:rPr>
          <w:rFonts w:ascii="Times New Roman" w:eastAsia="Times New Roman" w:hAnsi="Times New Roman" w:cs="Times New Roman"/>
          <w:sz w:val="24"/>
          <w:szCs w:val="24"/>
          <w:lang w:eastAsia="fr-FR"/>
        </w:rPr>
        <w:t xml:space="preserve">La répartition inégale </w:t>
      </w:r>
      <w:r w:rsidRPr="00A049CD">
        <w:rPr>
          <w:rFonts w:ascii="Times New Roman" w:eastAsia="Times New Roman" w:hAnsi="Times New Roman" w:cs="Times New Roman"/>
          <w:sz w:val="24"/>
          <w:szCs w:val="24"/>
          <w:lang w:eastAsia="fr-FR"/>
        </w:rPr>
        <w:lastRenderedPageBreak/>
        <w:t xml:space="preserve">des certificats fonciers entre les différentes communautés reflète les rapports de force sur le terrain, aussi bien en termes d'occupation des terres qu’en termes d'avantages économiques. </w:t>
      </w:r>
    </w:p>
    <w:p w:rsidR="005F5BBC" w:rsidRPr="00A049CD" w:rsidRDefault="005F5BBC" w:rsidP="00A049CD">
      <w:pPr>
        <w:spacing w:line="360" w:lineRule="auto"/>
        <w:jc w:val="both"/>
        <w:rPr>
          <w:rFonts w:ascii="Times New Roman" w:hAnsi="Times New Roman" w:cs="Times New Roman"/>
          <w:sz w:val="24"/>
          <w:szCs w:val="24"/>
        </w:rPr>
      </w:pPr>
      <w:r w:rsidRPr="00A049CD">
        <w:rPr>
          <w:rFonts w:ascii="Times New Roman" w:eastAsia="Times New Roman" w:hAnsi="Times New Roman" w:cs="Times New Roman"/>
          <w:sz w:val="24"/>
          <w:szCs w:val="24"/>
          <w:lang w:eastAsia="fr-FR"/>
        </w:rPr>
        <w:t xml:space="preserve">L’histoire foncière et politique spécifique de l’ouest ivoirien exerce une forte influence sur l’accueil réservé par les populations à la certification foncière dans les villages cibles de cette sous-préfecture.  </w:t>
      </w:r>
    </w:p>
    <w:p w:rsidR="005F5BBC" w:rsidRPr="00A049CD" w:rsidRDefault="005F5BBC" w:rsidP="00A049CD">
      <w:pPr>
        <w:spacing w:after="0" w:line="360" w:lineRule="auto"/>
        <w:jc w:val="both"/>
        <w:rPr>
          <w:rFonts w:ascii="Times New Roman" w:eastAsia="Times New Roman" w:hAnsi="Times New Roman" w:cs="Times New Roman"/>
          <w:sz w:val="24"/>
          <w:szCs w:val="24"/>
          <w:lang w:eastAsia="fr-FR"/>
        </w:rPr>
      </w:pPr>
      <w:r w:rsidRPr="00A049CD">
        <w:rPr>
          <w:rFonts w:ascii="Times New Roman" w:eastAsia="Times New Roman" w:hAnsi="Times New Roman" w:cs="Times New Roman"/>
          <w:sz w:val="24"/>
          <w:szCs w:val="24"/>
          <w:lang w:eastAsia="fr-FR"/>
        </w:rPr>
        <w:t xml:space="preserve">En outre, le désavantage structurel subi par les autochtones dans les processus d'immigration organisés par l'État dans cette région et le “revers“  dans les années 2000 et 2010 ont influencé l’interprétation que les leaders des communautés autochtones font de l’opération de certification des terres.  </w:t>
      </w:r>
    </w:p>
    <w:p w:rsidR="005F5BBC" w:rsidRPr="00A049CD" w:rsidRDefault="005F5BBC" w:rsidP="00A049CD">
      <w:pPr>
        <w:spacing w:after="0" w:line="360" w:lineRule="auto"/>
        <w:jc w:val="both"/>
        <w:rPr>
          <w:rFonts w:ascii="Times New Roman" w:eastAsia="Times New Roman" w:hAnsi="Times New Roman" w:cs="Times New Roman"/>
          <w:sz w:val="24"/>
          <w:szCs w:val="24"/>
          <w:lang w:eastAsia="fr-FR"/>
        </w:rPr>
      </w:pPr>
      <w:r w:rsidRPr="00A049CD">
        <w:rPr>
          <w:rFonts w:ascii="Times New Roman" w:eastAsia="Times New Roman" w:hAnsi="Times New Roman" w:cs="Times New Roman"/>
          <w:sz w:val="24"/>
          <w:szCs w:val="24"/>
          <w:lang w:eastAsia="fr-FR"/>
        </w:rPr>
        <w:t xml:space="preserve">Les chefs de famille ont fortement soutenu que la certification foncière plutôt que de prendre en compte leurs droits fonciers coutumiers tend à remettre en cause le principe de l’autochtonie et à affranchir les non-autochtones et les immigrés de la tutelle des autochtones. </w:t>
      </w:r>
    </w:p>
    <w:p w:rsidR="005F5BBC" w:rsidRPr="00A049CD" w:rsidRDefault="005F5BBC" w:rsidP="00A049CD">
      <w:pPr>
        <w:spacing w:after="0" w:line="360" w:lineRule="auto"/>
        <w:jc w:val="both"/>
        <w:rPr>
          <w:rFonts w:ascii="Times New Roman" w:eastAsia="Times New Roman" w:hAnsi="Times New Roman" w:cs="Times New Roman"/>
          <w:sz w:val="24"/>
          <w:szCs w:val="24"/>
          <w:lang w:eastAsia="fr-FR"/>
        </w:rPr>
      </w:pPr>
      <w:r w:rsidRPr="00A049CD">
        <w:rPr>
          <w:rFonts w:ascii="Times New Roman" w:eastAsia="Times New Roman" w:hAnsi="Times New Roman" w:cs="Times New Roman"/>
          <w:sz w:val="24"/>
          <w:szCs w:val="24"/>
          <w:lang w:eastAsia="fr-FR"/>
        </w:rPr>
        <w:t>De l’avis général, les autochtones de l’ouest s’estiment moins bien lotis que les autochtones des autres régions de Côte d’Ivoire parce que l'environnement politique actuel  particulièrement favorable aux migrants à l’ouest.</w:t>
      </w:r>
    </w:p>
    <w:p w:rsidR="005F5BBC" w:rsidRPr="00A049CD" w:rsidRDefault="005F5BBC" w:rsidP="00A049CD">
      <w:pPr>
        <w:spacing w:after="0" w:line="360" w:lineRule="auto"/>
        <w:jc w:val="both"/>
        <w:rPr>
          <w:rFonts w:ascii="Times New Roman" w:eastAsia="Times New Roman" w:hAnsi="Times New Roman" w:cs="Times New Roman"/>
          <w:sz w:val="24"/>
          <w:szCs w:val="24"/>
          <w:lang w:eastAsia="fr-FR"/>
        </w:rPr>
      </w:pPr>
      <w:r w:rsidRPr="00A049CD">
        <w:rPr>
          <w:rFonts w:ascii="Times New Roman" w:eastAsia="Times New Roman" w:hAnsi="Times New Roman" w:cs="Times New Roman"/>
          <w:sz w:val="24"/>
          <w:szCs w:val="24"/>
          <w:lang w:eastAsia="fr-FR"/>
        </w:rPr>
        <w:t xml:space="preserve">La certification foncière tend aussi à exclure les cadets sociaux que constituent les jeunes en leur rendant encore plus difficile l’accès sécurisé à la terre. </w:t>
      </w:r>
    </w:p>
    <w:p w:rsidR="005F5BBC" w:rsidRPr="00A049CD" w:rsidRDefault="005F5BBC" w:rsidP="00A049CD">
      <w:pPr>
        <w:spacing w:after="0" w:line="360" w:lineRule="auto"/>
        <w:jc w:val="both"/>
        <w:rPr>
          <w:rFonts w:ascii="Times New Roman" w:eastAsia="Times New Roman" w:hAnsi="Times New Roman" w:cs="Times New Roman"/>
          <w:sz w:val="24"/>
          <w:szCs w:val="24"/>
          <w:lang w:eastAsia="fr-FR"/>
        </w:rPr>
      </w:pPr>
      <w:r w:rsidRPr="00A049CD">
        <w:rPr>
          <w:rFonts w:ascii="Times New Roman" w:eastAsia="Times New Roman" w:hAnsi="Times New Roman" w:cs="Times New Roman"/>
          <w:sz w:val="24"/>
          <w:szCs w:val="24"/>
          <w:lang w:eastAsia="fr-FR"/>
        </w:rPr>
        <w:tab/>
        <w:t xml:space="preserve">La pénurie de terres ressentie par les familles autochtones aggravent clairement toutes les tensions autour de la certification des terres et influencent les préférences des dirigeants des communautés locales pour les efforts de sécurisation des terres dirigés par l'État. Ils pensaient qu'en général, les titres fonciers ne devaient être établis qu'au profit des familles autochtones. Les familles pouvaient alors conclure des contrats de location des terres avec des non-autochtones et toute autre personne intéressée.  </w:t>
      </w:r>
    </w:p>
    <w:p w:rsidR="00CC0EED" w:rsidRPr="00A049CD" w:rsidRDefault="00CC0EED" w:rsidP="00A049CD">
      <w:pPr>
        <w:spacing w:after="0" w:line="360" w:lineRule="auto"/>
        <w:jc w:val="both"/>
        <w:rPr>
          <w:rFonts w:ascii="Times New Roman" w:eastAsia="Times New Roman" w:hAnsi="Times New Roman" w:cs="Times New Roman"/>
          <w:sz w:val="24"/>
          <w:szCs w:val="24"/>
          <w:lang w:eastAsia="fr-FR"/>
        </w:rPr>
      </w:pPr>
    </w:p>
    <w:p w:rsidR="005F5BBC" w:rsidRPr="00A049CD" w:rsidRDefault="005F5BBC" w:rsidP="00A049CD">
      <w:pPr>
        <w:spacing w:after="0" w:line="360" w:lineRule="auto"/>
        <w:jc w:val="both"/>
        <w:rPr>
          <w:rFonts w:ascii="Times New Roman" w:eastAsia="Times New Roman" w:hAnsi="Times New Roman" w:cs="Times New Roman"/>
          <w:sz w:val="24"/>
          <w:szCs w:val="24"/>
          <w:lang w:eastAsia="fr-FR"/>
        </w:rPr>
      </w:pPr>
    </w:p>
    <w:p w:rsidR="005F5BBC" w:rsidRPr="00A049CD" w:rsidRDefault="005F5BBC" w:rsidP="00A049CD">
      <w:pPr>
        <w:spacing w:after="0" w:line="360" w:lineRule="auto"/>
        <w:jc w:val="both"/>
        <w:rPr>
          <w:rFonts w:ascii="Times New Roman" w:eastAsia="Times New Roman" w:hAnsi="Times New Roman" w:cs="Times New Roman"/>
          <w:b/>
          <w:sz w:val="28"/>
          <w:szCs w:val="28"/>
          <w:lang w:eastAsia="fr-FR"/>
        </w:rPr>
      </w:pPr>
      <w:r w:rsidRPr="00A049CD">
        <w:rPr>
          <w:rFonts w:ascii="Times New Roman" w:eastAsia="Times New Roman" w:hAnsi="Times New Roman" w:cs="Times New Roman"/>
          <w:b/>
          <w:sz w:val="28"/>
          <w:szCs w:val="28"/>
          <w:lang w:eastAsia="fr-FR"/>
        </w:rPr>
        <w:tab/>
        <w:t>Agboville: "Les certificats fonciers sont pour les fonctionnaires!"</w:t>
      </w:r>
    </w:p>
    <w:p w:rsidR="00CC0EED" w:rsidRPr="00A049CD" w:rsidRDefault="00CC0EED" w:rsidP="00A049CD">
      <w:pPr>
        <w:spacing w:after="0" w:line="360" w:lineRule="auto"/>
        <w:jc w:val="both"/>
        <w:rPr>
          <w:rFonts w:ascii="Times New Roman" w:eastAsia="Times New Roman" w:hAnsi="Times New Roman" w:cs="Times New Roman"/>
          <w:sz w:val="24"/>
          <w:szCs w:val="24"/>
          <w:lang w:eastAsia="fr-FR"/>
        </w:rPr>
      </w:pPr>
    </w:p>
    <w:p w:rsidR="005F5BBC" w:rsidRPr="00A049CD" w:rsidRDefault="005F5BBC" w:rsidP="00A0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FF0000"/>
          <w:sz w:val="24"/>
          <w:szCs w:val="24"/>
          <w:lang w:eastAsia="fr-FR"/>
        </w:rPr>
      </w:pPr>
      <w:r w:rsidRPr="00A049CD">
        <w:rPr>
          <w:rFonts w:ascii="Times New Roman" w:eastAsia="Times New Roman" w:hAnsi="Times New Roman" w:cs="Times New Roman"/>
          <w:sz w:val="24"/>
          <w:szCs w:val="24"/>
          <w:lang w:eastAsia="fr-FR"/>
        </w:rPr>
        <w:t xml:space="preserve">Aujourd’hui, la région d'Agboville est un échiquier de différents types de régimes fonciers: titres fonciers sur des entreprises et des propriétés privées, terres privatisées d'anciennes entreprises publiques, forêts classées, dizaines de milliers d'hectares de forêts déclassées qui ont été donnée en concessions foncières à des particuliers et des villages et au domaine coutumier. </w:t>
      </w:r>
    </w:p>
    <w:p w:rsidR="005F5BBC" w:rsidRPr="00A049CD" w:rsidRDefault="005F5BBC" w:rsidP="00A049CD">
      <w:pPr>
        <w:spacing w:after="0" w:line="360" w:lineRule="auto"/>
        <w:jc w:val="both"/>
        <w:rPr>
          <w:rFonts w:ascii="Times New Roman" w:eastAsia="Times New Roman" w:hAnsi="Times New Roman" w:cs="Times New Roman"/>
          <w:sz w:val="24"/>
          <w:szCs w:val="24"/>
          <w:lang w:eastAsia="fr-FR"/>
        </w:rPr>
      </w:pPr>
      <w:r w:rsidRPr="00A049CD">
        <w:rPr>
          <w:rFonts w:ascii="Times New Roman" w:eastAsia="Times New Roman" w:hAnsi="Times New Roman" w:cs="Times New Roman"/>
          <w:sz w:val="24"/>
          <w:szCs w:val="24"/>
          <w:lang w:eastAsia="fr-FR"/>
        </w:rPr>
        <w:lastRenderedPageBreak/>
        <w:tab/>
        <w:t>La certification de</w:t>
      </w:r>
      <w:r w:rsidR="00187723" w:rsidRPr="00A049CD">
        <w:rPr>
          <w:rFonts w:ascii="Times New Roman" w:eastAsia="Times New Roman" w:hAnsi="Times New Roman" w:cs="Times New Roman"/>
          <w:sz w:val="24"/>
          <w:szCs w:val="24"/>
          <w:lang w:eastAsia="fr-FR"/>
        </w:rPr>
        <w:t>s terres du domaine foncier rural</w:t>
      </w:r>
      <w:r w:rsidR="00303D05" w:rsidRPr="00A049CD">
        <w:rPr>
          <w:rFonts w:ascii="Times New Roman" w:eastAsia="Times New Roman" w:hAnsi="Times New Roman" w:cs="Times New Roman"/>
          <w:sz w:val="24"/>
          <w:szCs w:val="24"/>
          <w:lang w:eastAsia="fr-FR"/>
        </w:rPr>
        <w:t xml:space="preserve"> a commencé dans le département d’Agboville en  2010 avec la mise en place des</w:t>
      </w:r>
      <w:r w:rsidRPr="00A049CD">
        <w:rPr>
          <w:rFonts w:ascii="Times New Roman" w:eastAsia="Times New Roman" w:hAnsi="Times New Roman" w:cs="Times New Roman"/>
          <w:sz w:val="24"/>
          <w:szCs w:val="24"/>
          <w:lang w:eastAsia="fr-FR"/>
        </w:rPr>
        <w:t xml:space="preserve"> premiers Comités Villageois de Gestion Foncière Rurale</w:t>
      </w:r>
      <w:r w:rsidR="00303D05" w:rsidRPr="00A049CD">
        <w:rPr>
          <w:rFonts w:ascii="Times New Roman" w:eastAsia="Times New Roman" w:hAnsi="Times New Roman" w:cs="Times New Roman"/>
          <w:sz w:val="24"/>
          <w:szCs w:val="24"/>
          <w:lang w:eastAsia="fr-FR"/>
        </w:rPr>
        <w:t>.</w:t>
      </w:r>
      <w:r w:rsidRPr="00A049CD">
        <w:rPr>
          <w:rFonts w:ascii="Times New Roman" w:eastAsia="Times New Roman" w:hAnsi="Times New Roman" w:cs="Times New Roman"/>
          <w:sz w:val="24"/>
          <w:szCs w:val="24"/>
          <w:lang w:eastAsia="fr-FR"/>
        </w:rPr>
        <w:t xml:space="preserve"> </w:t>
      </w:r>
      <w:r w:rsidR="00303D05" w:rsidRPr="00A049CD">
        <w:rPr>
          <w:rFonts w:ascii="Times New Roman" w:eastAsia="Times New Roman" w:hAnsi="Times New Roman" w:cs="Times New Roman"/>
          <w:sz w:val="24"/>
          <w:szCs w:val="24"/>
          <w:lang w:eastAsia="fr-FR"/>
        </w:rPr>
        <w:t xml:space="preserve">Le bilan de l’opération de certification foncière y indique </w:t>
      </w:r>
      <w:r w:rsidR="00187723" w:rsidRPr="00A049CD">
        <w:rPr>
          <w:rFonts w:ascii="Times New Roman" w:eastAsia="Times New Roman" w:hAnsi="Times New Roman" w:cs="Times New Roman"/>
          <w:sz w:val="24"/>
          <w:szCs w:val="24"/>
          <w:lang w:eastAsia="fr-FR"/>
        </w:rPr>
        <w:t>que la majorité des certificats fonciers</w:t>
      </w:r>
      <w:r w:rsidR="007C0176" w:rsidRPr="00A049CD">
        <w:rPr>
          <w:rFonts w:ascii="Times New Roman" w:eastAsia="Times New Roman" w:hAnsi="Times New Roman" w:cs="Times New Roman"/>
          <w:sz w:val="24"/>
          <w:szCs w:val="24"/>
          <w:lang w:eastAsia="fr-FR"/>
        </w:rPr>
        <w:t xml:space="preserve"> (57,65%)</w:t>
      </w:r>
      <w:r w:rsidR="00187723" w:rsidRPr="00A049CD">
        <w:rPr>
          <w:rFonts w:ascii="Times New Roman" w:eastAsia="Times New Roman" w:hAnsi="Times New Roman" w:cs="Times New Roman"/>
          <w:sz w:val="24"/>
          <w:szCs w:val="24"/>
          <w:lang w:eastAsia="fr-FR"/>
        </w:rPr>
        <w:t xml:space="preserve"> ont été </w:t>
      </w:r>
      <w:r w:rsidR="007C0176" w:rsidRPr="00A049CD">
        <w:rPr>
          <w:rFonts w:ascii="Times New Roman" w:eastAsia="Times New Roman" w:hAnsi="Times New Roman" w:cs="Times New Roman"/>
          <w:sz w:val="24"/>
          <w:szCs w:val="24"/>
          <w:lang w:eastAsia="fr-FR"/>
        </w:rPr>
        <w:t>délivrés en dehors du projet DP4 et sont disséminés sur l’ensemble du territoire départemental</w:t>
      </w:r>
      <w:r w:rsidR="00187723" w:rsidRPr="00A049CD">
        <w:rPr>
          <w:rFonts w:ascii="Times New Roman" w:eastAsia="Times New Roman" w:hAnsi="Times New Roman" w:cs="Times New Roman"/>
          <w:sz w:val="24"/>
          <w:szCs w:val="24"/>
          <w:lang w:eastAsia="fr-FR"/>
        </w:rPr>
        <w:t xml:space="preserve">. </w:t>
      </w:r>
      <w:r w:rsidR="007C0176" w:rsidRPr="00A049CD">
        <w:rPr>
          <w:rFonts w:ascii="Times New Roman" w:eastAsia="Times New Roman" w:hAnsi="Times New Roman" w:cs="Times New Roman"/>
          <w:sz w:val="24"/>
          <w:szCs w:val="24"/>
          <w:lang w:eastAsia="fr-FR"/>
        </w:rPr>
        <w:t>Cela</w:t>
      </w:r>
      <w:r w:rsidRPr="00A049CD">
        <w:rPr>
          <w:rFonts w:ascii="Times New Roman" w:eastAsia="Times New Roman" w:hAnsi="Times New Roman" w:cs="Times New Roman"/>
          <w:sz w:val="24"/>
          <w:szCs w:val="24"/>
          <w:lang w:eastAsia="fr-FR"/>
        </w:rPr>
        <w:t xml:space="preserve"> con</w:t>
      </w:r>
      <w:r w:rsidR="007C0176" w:rsidRPr="00A049CD">
        <w:rPr>
          <w:rFonts w:ascii="Times New Roman" w:eastAsia="Times New Roman" w:hAnsi="Times New Roman" w:cs="Times New Roman"/>
          <w:sz w:val="24"/>
          <w:szCs w:val="24"/>
          <w:lang w:eastAsia="fr-FR"/>
        </w:rPr>
        <w:t>traste avec les départements de Daloa et Abengourou</w:t>
      </w:r>
      <w:r w:rsidRPr="00A049CD">
        <w:rPr>
          <w:rFonts w:ascii="Times New Roman" w:eastAsia="Times New Roman" w:hAnsi="Times New Roman" w:cs="Times New Roman"/>
          <w:sz w:val="24"/>
          <w:szCs w:val="24"/>
          <w:lang w:eastAsia="fr-FR"/>
        </w:rPr>
        <w:t xml:space="preserve"> où presque tous les certificats fonciers ont été émis dans le cadre du projet pilote de certification des terres du gouvernement et sont concentrés</w:t>
      </w:r>
      <w:r w:rsidR="007C0176" w:rsidRPr="00A049CD">
        <w:rPr>
          <w:rFonts w:ascii="Times New Roman" w:eastAsia="Times New Roman" w:hAnsi="Times New Roman" w:cs="Times New Roman"/>
          <w:sz w:val="24"/>
          <w:szCs w:val="24"/>
          <w:lang w:eastAsia="fr-FR"/>
        </w:rPr>
        <w:t xml:space="preserve"> majoritairement</w:t>
      </w:r>
      <w:r w:rsidRPr="00A049CD">
        <w:rPr>
          <w:rFonts w:ascii="Times New Roman" w:eastAsia="Times New Roman" w:hAnsi="Times New Roman" w:cs="Times New Roman"/>
          <w:sz w:val="24"/>
          <w:szCs w:val="24"/>
          <w:lang w:eastAsia="fr-FR"/>
        </w:rPr>
        <w:t xml:space="preserve"> dans les villages du projet.</w:t>
      </w:r>
    </w:p>
    <w:p w:rsidR="005F5BBC" w:rsidRPr="00A049CD" w:rsidRDefault="005F5BBC" w:rsidP="00A049CD">
      <w:pPr>
        <w:spacing w:after="0" w:line="360" w:lineRule="auto"/>
        <w:jc w:val="both"/>
        <w:rPr>
          <w:rFonts w:ascii="Times New Roman" w:eastAsia="Times New Roman" w:hAnsi="Times New Roman" w:cs="Times New Roman"/>
          <w:sz w:val="24"/>
          <w:szCs w:val="24"/>
          <w:lang w:eastAsia="fr-FR"/>
        </w:rPr>
      </w:pPr>
    </w:p>
    <w:p w:rsidR="005F5BBC" w:rsidRPr="00A049CD" w:rsidRDefault="005F5BBC" w:rsidP="00A049CD">
      <w:pPr>
        <w:spacing w:after="0" w:line="360" w:lineRule="auto"/>
        <w:jc w:val="both"/>
        <w:rPr>
          <w:rFonts w:ascii="Times New Roman" w:eastAsia="Times New Roman" w:hAnsi="Times New Roman" w:cs="Times New Roman"/>
          <w:sz w:val="24"/>
          <w:szCs w:val="24"/>
          <w:lang w:eastAsia="fr-FR"/>
        </w:rPr>
      </w:pPr>
      <w:r w:rsidRPr="00A049CD">
        <w:rPr>
          <w:rFonts w:ascii="Times New Roman" w:eastAsia="Times New Roman" w:hAnsi="Times New Roman" w:cs="Times New Roman"/>
          <w:sz w:val="24"/>
          <w:szCs w:val="24"/>
          <w:lang w:eastAsia="fr-FR"/>
        </w:rPr>
        <w:tab/>
      </w:r>
      <w:r w:rsidR="00DD13EB" w:rsidRPr="00A049CD">
        <w:rPr>
          <w:rFonts w:ascii="Times New Roman" w:eastAsia="Times New Roman" w:hAnsi="Times New Roman" w:cs="Times New Roman"/>
          <w:sz w:val="24"/>
          <w:szCs w:val="24"/>
          <w:lang w:eastAsia="fr-FR"/>
        </w:rPr>
        <w:t>Les deux villages</w:t>
      </w:r>
      <w:r w:rsidRPr="00A049CD">
        <w:rPr>
          <w:rFonts w:ascii="Times New Roman" w:eastAsia="Times New Roman" w:hAnsi="Times New Roman" w:cs="Times New Roman"/>
          <w:sz w:val="24"/>
          <w:szCs w:val="24"/>
          <w:lang w:eastAsia="fr-FR"/>
        </w:rPr>
        <w:t xml:space="preserve"> ont été sélectionnés parce que la délimitation du village y était (presque) terminée et parce que les responsables locaux pensaient que le projet pouvait réussir dans ces localités. Dans l'un des villages, le projet a apparemment suivi la procédure officielle</w:t>
      </w:r>
      <w:r w:rsidR="00120237" w:rsidRPr="00A049CD">
        <w:rPr>
          <w:rFonts w:ascii="Times New Roman" w:eastAsia="Times New Roman" w:hAnsi="Times New Roman" w:cs="Times New Roman"/>
          <w:sz w:val="24"/>
          <w:szCs w:val="24"/>
          <w:lang w:eastAsia="fr-FR"/>
        </w:rPr>
        <w:t xml:space="preserve"> de certification foncière.</w:t>
      </w:r>
      <w:r w:rsidRPr="00A049CD">
        <w:rPr>
          <w:rFonts w:ascii="Times New Roman" w:eastAsia="Times New Roman" w:hAnsi="Times New Roman" w:cs="Times New Roman"/>
          <w:sz w:val="24"/>
          <w:szCs w:val="24"/>
          <w:lang w:eastAsia="fr-FR"/>
        </w:rPr>
        <w:t xml:space="preserve"> Dans le deuxième village du projet, il y a eu des raccourcis dans la procédure formelle, mais des certificats</w:t>
      </w:r>
      <w:r w:rsidR="00120237" w:rsidRPr="00A049CD">
        <w:rPr>
          <w:rFonts w:ascii="Times New Roman" w:eastAsia="Times New Roman" w:hAnsi="Times New Roman" w:cs="Times New Roman"/>
          <w:sz w:val="24"/>
          <w:szCs w:val="24"/>
          <w:lang w:eastAsia="fr-FR"/>
        </w:rPr>
        <w:t xml:space="preserve"> fonciers ont néanmoins été établis</w:t>
      </w:r>
      <w:r w:rsidRPr="00A049CD">
        <w:rPr>
          <w:rFonts w:ascii="Times New Roman" w:eastAsia="Times New Roman" w:hAnsi="Times New Roman" w:cs="Times New Roman"/>
          <w:sz w:val="24"/>
          <w:szCs w:val="24"/>
          <w:lang w:eastAsia="fr-FR"/>
        </w:rPr>
        <w:t>.</w:t>
      </w:r>
    </w:p>
    <w:p w:rsidR="004C67BF" w:rsidRPr="00A049CD" w:rsidRDefault="005F5BBC" w:rsidP="00A049CD">
      <w:pPr>
        <w:spacing w:after="0" w:line="360" w:lineRule="auto"/>
        <w:jc w:val="both"/>
        <w:rPr>
          <w:rFonts w:ascii="Times New Roman" w:eastAsia="Times New Roman" w:hAnsi="Times New Roman" w:cs="Times New Roman"/>
          <w:sz w:val="24"/>
          <w:szCs w:val="24"/>
          <w:lang w:eastAsia="fr-FR"/>
        </w:rPr>
      </w:pPr>
      <w:r w:rsidRPr="00A049CD">
        <w:rPr>
          <w:rFonts w:ascii="Times New Roman" w:eastAsia="Times New Roman" w:hAnsi="Times New Roman" w:cs="Times New Roman"/>
          <w:sz w:val="24"/>
          <w:szCs w:val="24"/>
          <w:lang w:eastAsia="fr-FR"/>
        </w:rPr>
        <w:t>Les personnes interrogées dans les deux villages ont déclaré que la plupart des certificats fonciers du projet établis au nom des non-autoch</w:t>
      </w:r>
      <w:r w:rsidR="00941C97" w:rsidRPr="00A049CD">
        <w:rPr>
          <w:rFonts w:ascii="Times New Roman" w:eastAsia="Times New Roman" w:hAnsi="Times New Roman" w:cs="Times New Roman"/>
          <w:sz w:val="24"/>
          <w:szCs w:val="24"/>
          <w:lang w:eastAsia="fr-FR"/>
        </w:rPr>
        <w:t>tones ont simplement entériné</w:t>
      </w:r>
      <w:r w:rsidRPr="00A049CD">
        <w:rPr>
          <w:rFonts w:ascii="Times New Roman" w:eastAsia="Times New Roman" w:hAnsi="Times New Roman" w:cs="Times New Roman"/>
          <w:sz w:val="24"/>
          <w:szCs w:val="24"/>
          <w:lang w:eastAsia="fr-FR"/>
        </w:rPr>
        <w:t xml:space="preserve"> des ventes de terres qui avaient eu lieu dans</w:t>
      </w:r>
      <w:r w:rsidR="00941C97" w:rsidRPr="00A049CD">
        <w:rPr>
          <w:rFonts w:ascii="Times New Roman" w:eastAsia="Times New Roman" w:hAnsi="Times New Roman" w:cs="Times New Roman"/>
          <w:sz w:val="24"/>
          <w:szCs w:val="24"/>
          <w:lang w:eastAsia="fr-FR"/>
        </w:rPr>
        <w:t xml:space="preserve"> le passé</w:t>
      </w:r>
      <w:r w:rsidRPr="00A049CD">
        <w:rPr>
          <w:rFonts w:ascii="Times New Roman" w:eastAsia="Times New Roman" w:hAnsi="Times New Roman" w:cs="Times New Roman"/>
          <w:sz w:val="24"/>
          <w:szCs w:val="24"/>
          <w:lang w:eastAsia="fr-FR"/>
        </w:rPr>
        <w:t xml:space="preserve">. La plupart </w:t>
      </w:r>
      <w:r w:rsidR="00941C97" w:rsidRPr="00A049CD">
        <w:rPr>
          <w:rFonts w:ascii="Times New Roman" w:eastAsia="Times New Roman" w:hAnsi="Times New Roman" w:cs="Times New Roman"/>
          <w:sz w:val="24"/>
          <w:szCs w:val="24"/>
          <w:lang w:eastAsia="fr-FR"/>
        </w:rPr>
        <w:t>des demandeurs autochtones a sollicité</w:t>
      </w:r>
      <w:r w:rsidRPr="00A049CD">
        <w:rPr>
          <w:rFonts w:ascii="Times New Roman" w:eastAsia="Times New Roman" w:hAnsi="Times New Roman" w:cs="Times New Roman"/>
          <w:sz w:val="24"/>
          <w:szCs w:val="24"/>
          <w:lang w:eastAsia="fr-FR"/>
        </w:rPr>
        <w:t xml:space="preserve"> d</w:t>
      </w:r>
      <w:r w:rsidR="00941C97" w:rsidRPr="00A049CD">
        <w:rPr>
          <w:rFonts w:ascii="Times New Roman" w:eastAsia="Times New Roman" w:hAnsi="Times New Roman" w:cs="Times New Roman"/>
          <w:sz w:val="24"/>
          <w:szCs w:val="24"/>
          <w:lang w:eastAsia="fr-FR"/>
        </w:rPr>
        <w:t>es certificats collectifs sur recommandation d</w:t>
      </w:r>
      <w:r w:rsidRPr="00A049CD">
        <w:rPr>
          <w:rFonts w:ascii="Times New Roman" w:eastAsia="Times New Roman" w:hAnsi="Times New Roman" w:cs="Times New Roman"/>
          <w:sz w:val="24"/>
          <w:szCs w:val="24"/>
          <w:lang w:eastAsia="fr-FR"/>
        </w:rPr>
        <w:t xml:space="preserve">es agents du Ministère de l'agriculture </w:t>
      </w:r>
      <w:r w:rsidR="00941C97" w:rsidRPr="00A049CD">
        <w:rPr>
          <w:rFonts w:ascii="Times New Roman" w:eastAsia="Times New Roman" w:hAnsi="Times New Roman" w:cs="Times New Roman"/>
          <w:sz w:val="24"/>
          <w:szCs w:val="24"/>
          <w:lang w:eastAsia="fr-FR"/>
        </w:rPr>
        <w:t>chargé de la mise</w:t>
      </w:r>
      <w:r w:rsidR="00A9570C" w:rsidRPr="00A049CD">
        <w:rPr>
          <w:rFonts w:ascii="Times New Roman" w:eastAsia="Times New Roman" w:hAnsi="Times New Roman" w:cs="Times New Roman"/>
          <w:sz w:val="24"/>
          <w:szCs w:val="24"/>
          <w:lang w:eastAsia="fr-FR"/>
        </w:rPr>
        <w:t xml:space="preserve"> en œuvre du projet</w:t>
      </w:r>
      <w:r w:rsidRPr="00A049CD">
        <w:rPr>
          <w:rFonts w:ascii="Times New Roman" w:eastAsia="Times New Roman" w:hAnsi="Times New Roman" w:cs="Times New Roman"/>
          <w:sz w:val="24"/>
          <w:szCs w:val="24"/>
          <w:lang w:eastAsia="fr-FR"/>
        </w:rPr>
        <w:t xml:space="preserve"> DP</w:t>
      </w:r>
      <w:r w:rsidR="00A9570C" w:rsidRPr="00A049CD">
        <w:rPr>
          <w:rFonts w:ascii="Times New Roman" w:eastAsia="Times New Roman" w:hAnsi="Times New Roman" w:cs="Times New Roman"/>
          <w:sz w:val="24"/>
          <w:szCs w:val="24"/>
          <w:lang w:eastAsia="fr-FR"/>
        </w:rPr>
        <w:t>4</w:t>
      </w:r>
      <w:r w:rsidRPr="00A049CD">
        <w:rPr>
          <w:rFonts w:ascii="Times New Roman" w:eastAsia="Times New Roman" w:hAnsi="Times New Roman" w:cs="Times New Roman"/>
          <w:sz w:val="24"/>
          <w:szCs w:val="24"/>
          <w:lang w:eastAsia="fr-FR"/>
        </w:rPr>
        <w:t xml:space="preserve">. </w:t>
      </w:r>
      <w:r w:rsidR="00A9570C" w:rsidRPr="00A049CD">
        <w:rPr>
          <w:rFonts w:ascii="Times New Roman" w:eastAsia="Times New Roman" w:hAnsi="Times New Roman" w:cs="Times New Roman"/>
          <w:sz w:val="24"/>
          <w:szCs w:val="24"/>
          <w:lang w:eastAsia="fr-FR"/>
        </w:rPr>
        <w:t xml:space="preserve"> </w:t>
      </w:r>
    </w:p>
    <w:p w:rsidR="005F5BBC" w:rsidRPr="00A049CD" w:rsidRDefault="004C67BF" w:rsidP="00A049CD">
      <w:pPr>
        <w:spacing w:after="0" w:line="360" w:lineRule="auto"/>
        <w:jc w:val="both"/>
        <w:rPr>
          <w:rFonts w:ascii="Times New Roman" w:eastAsia="Times New Roman" w:hAnsi="Times New Roman" w:cs="Times New Roman"/>
          <w:sz w:val="24"/>
          <w:szCs w:val="24"/>
          <w:lang w:eastAsia="fr-FR"/>
        </w:rPr>
      </w:pPr>
      <w:r w:rsidRPr="00A049CD">
        <w:rPr>
          <w:rFonts w:ascii="Times New Roman" w:eastAsia="Times New Roman" w:hAnsi="Times New Roman" w:cs="Times New Roman"/>
          <w:sz w:val="24"/>
          <w:szCs w:val="24"/>
          <w:lang w:eastAsia="fr-FR"/>
        </w:rPr>
        <w:t xml:space="preserve">Dans le département d’Agboville </w:t>
      </w:r>
      <w:r w:rsidR="005F5BBC" w:rsidRPr="00A049CD">
        <w:rPr>
          <w:rFonts w:ascii="Times New Roman" w:eastAsia="Times New Roman" w:hAnsi="Times New Roman" w:cs="Times New Roman"/>
          <w:sz w:val="24"/>
          <w:szCs w:val="24"/>
          <w:lang w:eastAsia="fr-FR"/>
        </w:rPr>
        <w:t xml:space="preserve">les spécificités régionales jouent un rôle très important dans la formation des perceptions et des préférences des habitants du village pour la certification des terres et l’immatriculation foncière. </w:t>
      </w:r>
    </w:p>
    <w:p w:rsidR="005F5BBC" w:rsidRPr="00A049CD" w:rsidRDefault="005F5BBC" w:rsidP="00A049CD">
      <w:pPr>
        <w:spacing w:after="0" w:line="360" w:lineRule="auto"/>
        <w:jc w:val="both"/>
        <w:rPr>
          <w:rFonts w:ascii="Times New Roman" w:eastAsia="Times New Roman" w:hAnsi="Times New Roman" w:cs="Times New Roman"/>
          <w:sz w:val="24"/>
          <w:szCs w:val="24"/>
          <w:lang w:eastAsia="fr-FR"/>
        </w:rPr>
      </w:pPr>
      <w:r w:rsidRPr="00A049CD">
        <w:rPr>
          <w:rFonts w:ascii="Times New Roman" w:eastAsia="Times New Roman" w:hAnsi="Times New Roman" w:cs="Times New Roman"/>
          <w:sz w:val="24"/>
          <w:szCs w:val="24"/>
          <w:lang w:eastAsia="fr-FR"/>
        </w:rPr>
        <w:t>Une longue histoire de ventes de terrains à la fois formelles et informelles à des étrangers a défini le contexte dans lequel les transactions foncières commerciales et les ventes directes de terrains sont considérées comme une réalité normale. La proximité d'Abidjan (50-75 km par une route goudronnée) a été un facteur clé de l'essor local de la vente et de la certification des terres. L’emplacement est très pratique pour les propriétaires-absentéistes salariés abidjanais. Dans la plupart des villages, les personnes interrogées pensaient que la certification des terres depuis 2011 avait intensifié la demande de terres des étrangers et accéléré le rythme des ventes.</w:t>
      </w:r>
    </w:p>
    <w:p w:rsidR="005F5BBC" w:rsidRPr="00A049CD" w:rsidRDefault="00BE7ABD" w:rsidP="00A0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fr-FR"/>
        </w:rPr>
      </w:pPr>
      <w:r w:rsidRPr="00A049CD">
        <w:rPr>
          <w:rFonts w:ascii="Times New Roman" w:eastAsia="Times New Roman" w:hAnsi="Times New Roman" w:cs="Times New Roman"/>
          <w:sz w:val="24"/>
          <w:szCs w:val="24"/>
          <w:lang w:eastAsia="fr-FR"/>
        </w:rPr>
        <w:t xml:space="preserve">Dans certains villages hors projet les </w:t>
      </w:r>
      <w:r w:rsidR="005F5BBC" w:rsidRPr="00A049CD">
        <w:rPr>
          <w:rFonts w:ascii="Times New Roman" w:eastAsia="Times New Roman" w:hAnsi="Times New Roman" w:cs="Times New Roman"/>
          <w:sz w:val="24"/>
          <w:szCs w:val="24"/>
          <w:lang w:eastAsia="fr-FR"/>
        </w:rPr>
        <w:t>vente</w:t>
      </w:r>
      <w:r w:rsidRPr="00A049CD">
        <w:rPr>
          <w:rFonts w:ascii="Times New Roman" w:eastAsia="Times New Roman" w:hAnsi="Times New Roman" w:cs="Times New Roman"/>
          <w:sz w:val="24"/>
          <w:szCs w:val="24"/>
          <w:lang w:eastAsia="fr-FR"/>
        </w:rPr>
        <w:t>s</w:t>
      </w:r>
      <w:r w:rsidR="005F5BBC" w:rsidRPr="00A049CD">
        <w:rPr>
          <w:rFonts w:ascii="Times New Roman" w:eastAsia="Times New Roman" w:hAnsi="Times New Roman" w:cs="Times New Roman"/>
          <w:sz w:val="24"/>
          <w:szCs w:val="24"/>
          <w:lang w:eastAsia="fr-FR"/>
        </w:rPr>
        <w:t xml:space="preserve"> </w:t>
      </w:r>
      <w:r w:rsidRPr="00A049CD">
        <w:rPr>
          <w:rFonts w:ascii="Times New Roman" w:eastAsia="Times New Roman" w:hAnsi="Times New Roman" w:cs="Times New Roman"/>
          <w:sz w:val="24"/>
          <w:szCs w:val="24"/>
          <w:lang w:eastAsia="fr-FR"/>
        </w:rPr>
        <w:t>récurrentes de terres  e</w:t>
      </w:r>
      <w:r w:rsidR="005F5BBC" w:rsidRPr="00A049CD">
        <w:rPr>
          <w:rFonts w:ascii="Times New Roman" w:eastAsia="Times New Roman" w:hAnsi="Times New Roman" w:cs="Times New Roman"/>
          <w:sz w:val="24"/>
          <w:szCs w:val="24"/>
          <w:lang w:eastAsia="fr-FR"/>
        </w:rPr>
        <w:t xml:space="preserve">t </w:t>
      </w:r>
      <w:r w:rsidRPr="00A049CD">
        <w:rPr>
          <w:rFonts w:ascii="Times New Roman" w:eastAsia="Times New Roman" w:hAnsi="Times New Roman" w:cs="Times New Roman"/>
          <w:sz w:val="24"/>
          <w:szCs w:val="24"/>
          <w:lang w:eastAsia="fr-FR"/>
        </w:rPr>
        <w:t>la certification foncière sont</w:t>
      </w:r>
      <w:r w:rsidR="005F5BBC" w:rsidRPr="00A049CD">
        <w:rPr>
          <w:rFonts w:ascii="Times New Roman" w:eastAsia="Times New Roman" w:hAnsi="Times New Roman" w:cs="Times New Roman"/>
          <w:sz w:val="24"/>
          <w:szCs w:val="24"/>
          <w:lang w:eastAsia="fr-FR"/>
        </w:rPr>
        <w:t xml:space="preserve"> perçue</w:t>
      </w:r>
      <w:r w:rsidRPr="00A049CD">
        <w:rPr>
          <w:rFonts w:ascii="Times New Roman" w:eastAsia="Times New Roman" w:hAnsi="Times New Roman" w:cs="Times New Roman"/>
          <w:sz w:val="24"/>
          <w:szCs w:val="24"/>
          <w:lang w:eastAsia="fr-FR"/>
        </w:rPr>
        <w:t>s</w:t>
      </w:r>
      <w:r w:rsidR="005F5BBC" w:rsidRPr="00A049CD">
        <w:rPr>
          <w:rFonts w:ascii="Times New Roman" w:eastAsia="Times New Roman" w:hAnsi="Times New Roman" w:cs="Times New Roman"/>
          <w:sz w:val="24"/>
          <w:szCs w:val="24"/>
          <w:lang w:eastAsia="fr-FR"/>
        </w:rPr>
        <w:t xml:space="preserve"> comme une menace existentielle pour la communauté </w:t>
      </w:r>
      <w:r w:rsidR="00EA42C8" w:rsidRPr="00A049CD">
        <w:rPr>
          <w:rFonts w:ascii="Times New Roman" w:eastAsia="Times New Roman" w:hAnsi="Times New Roman" w:cs="Times New Roman"/>
          <w:sz w:val="24"/>
          <w:szCs w:val="24"/>
          <w:lang w:eastAsia="fr-FR"/>
        </w:rPr>
        <w:t>dont le</w:t>
      </w:r>
      <w:r w:rsidR="005F5BBC" w:rsidRPr="00A049CD">
        <w:rPr>
          <w:rFonts w:ascii="Times New Roman" w:eastAsia="Times New Roman" w:hAnsi="Times New Roman" w:cs="Times New Roman"/>
          <w:sz w:val="24"/>
          <w:szCs w:val="24"/>
          <w:lang w:eastAsia="fr-FR"/>
        </w:rPr>
        <w:t xml:space="preserve"> patrimoine foncier</w:t>
      </w:r>
      <w:r w:rsidR="00A93BE0" w:rsidRPr="00A049CD">
        <w:rPr>
          <w:rFonts w:ascii="Times New Roman" w:eastAsia="Times New Roman" w:hAnsi="Times New Roman" w:cs="Times New Roman"/>
          <w:sz w:val="24"/>
          <w:szCs w:val="24"/>
          <w:lang w:eastAsia="fr-FR"/>
        </w:rPr>
        <w:t xml:space="preserve"> collectif pourrait s’amenuiser</w:t>
      </w:r>
      <w:r w:rsidR="005F5BBC" w:rsidRPr="00A049CD">
        <w:rPr>
          <w:rFonts w:ascii="Times New Roman" w:eastAsia="Times New Roman" w:hAnsi="Times New Roman" w:cs="Times New Roman"/>
          <w:sz w:val="24"/>
          <w:szCs w:val="24"/>
          <w:lang w:eastAsia="fr-FR"/>
        </w:rPr>
        <w:t xml:space="preserve">. </w:t>
      </w:r>
      <w:r w:rsidR="00A93BE0" w:rsidRPr="00A049CD">
        <w:rPr>
          <w:rFonts w:ascii="Times New Roman" w:eastAsia="Times New Roman" w:hAnsi="Times New Roman" w:cs="Times New Roman"/>
          <w:sz w:val="24"/>
          <w:szCs w:val="24"/>
          <w:lang w:eastAsia="fr-FR"/>
        </w:rPr>
        <w:t>Malgré la décision d</w:t>
      </w:r>
      <w:r w:rsidR="005F5BBC" w:rsidRPr="00A049CD">
        <w:rPr>
          <w:rFonts w:ascii="Times New Roman" w:eastAsia="Times New Roman" w:hAnsi="Times New Roman" w:cs="Times New Roman"/>
          <w:sz w:val="24"/>
          <w:szCs w:val="24"/>
          <w:lang w:eastAsia="fr-FR"/>
        </w:rPr>
        <w:t xml:space="preserve">es chefs de village </w:t>
      </w:r>
      <w:r w:rsidR="00A93BE0" w:rsidRPr="00A049CD">
        <w:rPr>
          <w:rFonts w:ascii="Times New Roman" w:eastAsia="Times New Roman" w:hAnsi="Times New Roman" w:cs="Times New Roman"/>
          <w:sz w:val="24"/>
          <w:szCs w:val="24"/>
          <w:lang w:eastAsia="fr-FR"/>
        </w:rPr>
        <w:t>de dissuader les chefs de ménage de vendre leur</w:t>
      </w:r>
      <w:r w:rsidR="00EA42C8" w:rsidRPr="00A049CD">
        <w:rPr>
          <w:rFonts w:ascii="Times New Roman" w:eastAsia="Times New Roman" w:hAnsi="Times New Roman" w:cs="Times New Roman"/>
          <w:sz w:val="24"/>
          <w:szCs w:val="24"/>
          <w:lang w:eastAsia="fr-FR"/>
        </w:rPr>
        <w:t>s</w:t>
      </w:r>
      <w:r w:rsidR="00A93BE0" w:rsidRPr="00A049CD">
        <w:rPr>
          <w:rFonts w:ascii="Times New Roman" w:eastAsia="Times New Roman" w:hAnsi="Times New Roman" w:cs="Times New Roman"/>
          <w:sz w:val="24"/>
          <w:szCs w:val="24"/>
          <w:lang w:eastAsia="fr-FR"/>
        </w:rPr>
        <w:t xml:space="preserve"> terres, la vente des terres est difficile à empêcher.</w:t>
      </w:r>
      <w:r w:rsidR="005F5BBC" w:rsidRPr="00A049CD">
        <w:rPr>
          <w:rFonts w:ascii="Times New Roman" w:eastAsia="Times New Roman" w:hAnsi="Times New Roman" w:cs="Times New Roman"/>
          <w:sz w:val="24"/>
          <w:szCs w:val="24"/>
          <w:lang w:eastAsia="fr-FR"/>
        </w:rPr>
        <w:t xml:space="preserve"> </w:t>
      </w:r>
      <w:r w:rsidR="001508C0" w:rsidRPr="00A049CD">
        <w:rPr>
          <w:rFonts w:ascii="Times New Roman" w:eastAsia="Times New Roman" w:hAnsi="Times New Roman" w:cs="Times New Roman"/>
          <w:sz w:val="24"/>
          <w:szCs w:val="24"/>
          <w:lang w:eastAsia="fr-FR"/>
        </w:rPr>
        <w:t>La hiérarchie sociale et l</w:t>
      </w:r>
      <w:r w:rsidR="005F5BBC" w:rsidRPr="00A049CD">
        <w:rPr>
          <w:rFonts w:ascii="Times New Roman" w:eastAsia="Times New Roman" w:hAnsi="Times New Roman" w:cs="Times New Roman"/>
          <w:sz w:val="24"/>
          <w:szCs w:val="24"/>
          <w:lang w:eastAsia="fr-FR"/>
        </w:rPr>
        <w:t>es in</w:t>
      </w:r>
      <w:r w:rsidR="001508C0" w:rsidRPr="00A049CD">
        <w:rPr>
          <w:rFonts w:ascii="Times New Roman" w:eastAsia="Times New Roman" w:hAnsi="Times New Roman" w:cs="Times New Roman"/>
          <w:sz w:val="24"/>
          <w:szCs w:val="24"/>
          <w:lang w:eastAsia="fr-FR"/>
        </w:rPr>
        <w:t xml:space="preserve">égalités économiques ont influencé la perception que les </w:t>
      </w:r>
      <w:r w:rsidR="005F5BBC" w:rsidRPr="00A049CD">
        <w:rPr>
          <w:rFonts w:ascii="Times New Roman" w:eastAsia="Times New Roman" w:hAnsi="Times New Roman" w:cs="Times New Roman"/>
          <w:sz w:val="24"/>
          <w:szCs w:val="24"/>
          <w:lang w:eastAsia="fr-FR"/>
        </w:rPr>
        <w:t xml:space="preserve">autochtones </w:t>
      </w:r>
      <w:r w:rsidR="001508C0" w:rsidRPr="00A049CD">
        <w:rPr>
          <w:rFonts w:ascii="Times New Roman" w:eastAsia="Times New Roman" w:hAnsi="Times New Roman" w:cs="Times New Roman"/>
          <w:sz w:val="24"/>
          <w:szCs w:val="24"/>
          <w:lang w:eastAsia="fr-FR"/>
        </w:rPr>
        <w:t xml:space="preserve">ont </w:t>
      </w:r>
      <w:r w:rsidR="005F5BBC" w:rsidRPr="00A049CD">
        <w:rPr>
          <w:rFonts w:ascii="Times New Roman" w:eastAsia="Times New Roman" w:hAnsi="Times New Roman" w:cs="Times New Roman"/>
          <w:sz w:val="24"/>
          <w:szCs w:val="24"/>
          <w:lang w:eastAsia="fr-FR"/>
        </w:rPr>
        <w:t xml:space="preserve">de la </w:t>
      </w:r>
      <w:r w:rsidR="005F5BBC" w:rsidRPr="00A049CD">
        <w:rPr>
          <w:rFonts w:ascii="Times New Roman" w:eastAsia="Times New Roman" w:hAnsi="Times New Roman" w:cs="Times New Roman"/>
          <w:sz w:val="24"/>
          <w:szCs w:val="24"/>
          <w:lang w:eastAsia="fr-FR"/>
        </w:rPr>
        <w:lastRenderedPageBreak/>
        <w:t>certification des terres. Dans les villages hors projet, la certification foncière était considérée comme une option fait</w:t>
      </w:r>
      <w:r w:rsidR="001508C0" w:rsidRPr="00A049CD">
        <w:rPr>
          <w:rFonts w:ascii="Times New Roman" w:eastAsia="Times New Roman" w:hAnsi="Times New Roman" w:cs="Times New Roman"/>
          <w:sz w:val="24"/>
          <w:szCs w:val="24"/>
          <w:lang w:eastAsia="fr-FR"/>
        </w:rPr>
        <w:t>e par les riches fonctionnaires pour sécuriser les terres du domaine foncier rural qu’ils ont achetées</w:t>
      </w:r>
      <w:r w:rsidR="00BD70BC" w:rsidRPr="00A049CD">
        <w:rPr>
          <w:rFonts w:ascii="Times New Roman" w:eastAsia="Times New Roman" w:hAnsi="Times New Roman" w:cs="Times New Roman"/>
          <w:sz w:val="24"/>
          <w:szCs w:val="24"/>
          <w:lang w:eastAsia="fr-FR"/>
        </w:rPr>
        <w:t>.</w:t>
      </w:r>
      <w:r w:rsidR="005F5BBC" w:rsidRPr="00A049CD">
        <w:rPr>
          <w:rFonts w:ascii="Times New Roman" w:eastAsia="Times New Roman" w:hAnsi="Times New Roman" w:cs="Times New Roman"/>
          <w:sz w:val="24"/>
          <w:szCs w:val="24"/>
          <w:lang w:eastAsia="fr-FR"/>
        </w:rPr>
        <w:t xml:space="preserve"> Les cas de corruption, le non-respect des procédures légales dans le processus de certification foncière et / ou le sentiment d'être devancé par les riches ont généré </w:t>
      </w:r>
      <w:r w:rsidR="00BD70BC" w:rsidRPr="00A049CD">
        <w:rPr>
          <w:rFonts w:ascii="Times New Roman" w:eastAsia="Times New Roman" w:hAnsi="Times New Roman" w:cs="Times New Roman"/>
          <w:sz w:val="24"/>
          <w:szCs w:val="24"/>
          <w:lang w:eastAsia="fr-FR"/>
        </w:rPr>
        <w:t>des griefs et de la frustration chez les populations autochtone</w:t>
      </w:r>
    </w:p>
    <w:p w:rsidR="005F5BBC" w:rsidRPr="00A049CD" w:rsidRDefault="005F5BBC" w:rsidP="00A049CD">
      <w:pPr>
        <w:spacing w:after="0" w:line="360" w:lineRule="auto"/>
        <w:jc w:val="both"/>
        <w:rPr>
          <w:rFonts w:ascii="Times New Roman" w:eastAsia="Times New Roman" w:hAnsi="Times New Roman" w:cs="Times New Roman"/>
          <w:sz w:val="24"/>
          <w:szCs w:val="24"/>
          <w:lang w:eastAsia="fr-FR"/>
        </w:rPr>
      </w:pPr>
    </w:p>
    <w:p w:rsidR="005F5BBC" w:rsidRPr="00A049CD" w:rsidRDefault="005F5BBC" w:rsidP="00A049CD">
      <w:pPr>
        <w:spacing w:after="0" w:line="360" w:lineRule="auto"/>
        <w:jc w:val="both"/>
        <w:rPr>
          <w:rFonts w:ascii="Times New Roman" w:eastAsia="Times New Roman" w:hAnsi="Times New Roman" w:cs="Times New Roman"/>
          <w:sz w:val="24"/>
          <w:szCs w:val="24"/>
          <w:lang w:eastAsia="fr-FR"/>
        </w:rPr>
      </w:pPr>
      <w:r w:rsidRPr="00A049CD">
        <w:rPr>
          <w:rFonts w:ascii="Times New Roman" w:eastAsia="Times New Roman" w:hAnsi="Times New Roman" w:cs="Times New Roman"/>
          <w:sz w:val="24"/>
          <w:szCs w:val="24"/>
          <w:lang w:eastAsia="fr-FR"/>
        </w:rPr>
        <w:tab/>
        <w:t>Les chefs de village et les membres du CVGFR ont décrit un sentiment aigu de pénurie de terres dans la région. Ils ont été unanimes à expliquer que la majorité des familles autochtones avaient peu ou pas de terres à transmettre à leurs enfants, que le chômage et la délinquance chez les jeunes étaient élevés et que les emplois salariés dans l'agriculture étaient mal payés et source d’exploitation. Selon eux, les opérateurs économiques acheteurs de terres créent raremen</w:t>
      </w:r>
      <w:r w:rsidR="00BD70BC" w:rsidRPr="00A049CD">
        <w:rPr>
          <w:rFonts w:ascii="Times New Roman" w:eastAsia="Times New Roman" w:hAnsi="Times New Roman" w:cs="Times New Roman"/>
          <w:sz w:val="24"/>
          <w:szCs w:val="24"/>
          <w:lang w:eastAsia="fr-FR"/>
        </w:rPr>
        <w:t xml:space="preserve">t des emplois pour les locaux ; </w:t>
      </w:r>
      <w:r w:rsidRPr="00A049CD">
        <w:rPr>
          <w:rFonts w:ascii="Times New Roman" w:eastAsia="Times New Roman" w:hAnsi="Times New Roman" w:cs="Times New Roman"/>
          <w:sz w:val="24"/>
          <w:szCs w:val="24"/>
          <w:lang w:eastAsia="fr-FR"/>
        </w:rPr>
        <w:t>soit ils conservent leurs terres à des fins spéculatives sans les exploiter, soit ils font venir des travailleurs de l'extérieur.</w:t>
      </w:r>
    </w:p>
    <w:p w:rsidR="005F5BBC" w:rsidRPr="00A049CD" w:rsidRDefault="005F5BBC" w:rsidP="00A049CD">
      <w:pPr>
        <w:spacing w:after="0" w:line="360" w:lineRule="auto"/>
        <w:jc w:val="both"/>
        <w:rPr>
          <w:rFonts w:ascii="Times New Roman" w:eastAsia="Times New Roman" w:hAnsi="Times New Roman" w:cs="Times New Roman"/>
          <w:sz w:val="24"/>
          <w:szCs w:val="24"/>
          <w:lang w:eastAsia="fr-FR"/>
        </w:rPr>
      </w:pPr>
      <w:r w:rsidRPr="00A049CD">
        <w:rPr>
          <w:rFonts w:ascii="Times New Roman" w:eastAsia="Times New Roman" w:hAnsi="Times New Roman" w:cs="Times New Roman"/>
          <w:sz w:val="24"/>
          <w:szCs w:val="24"/>
          <w:lang w:eastAsia="fr-FR"/>
        </w:rPr>
        <w:t>Parmi les détenteurs de certificats obtenus dans le cadre du projet DP4, le spectre du</w:t>
      </w:r>
      <w:r w:rsidR="00040C2C" w:rsidRPr="00A049CD">
        <w:rPr>
          <w:rFonts w:ascii="Times New Roman" w:eastAsia="Times New Roman" w:hAnsi="Times New Roman" w:cs="Times New Roman"/>
          <w:sz w:val="24"/>
          <w:szCs w:val="24"/>
          <w:lang w:eastAsia="fr-FR"/>
        </w:rPr>
        <w:t xml:space="preserve"> morcellement du patrimoine foncier certifié collectivement suscitent</w:t>
      </w:r>
      <w:r w:rsidRPr="00A049CD">
        <w:rPr>
          <w:rFonts w:ascii="Times New Roman" w:eastAsia="Times New Roman" w:hAnsi="Times New Roman" w:cs="Times New Roman"/>
          <w:sz w:val="24"/>
          <w:szCs w:val="24"/>
          <w:lang w:eastAsia="fr-FR"/>
        </w:rPr>
        <w:t xml:space="preserve"> de l'inquiétude et de l'incertitude. Y aurait-il suffisamment de terres à se partager? Comment paieraient-ils les frais de certification des parcelles individuelles? Les conflits familiaux pourraient-ils être gérés? Dans les villages hors projet, les chefs de village et les membres du Comité Villageois de Gestion Foncière Rurale avaient des préoccupations et des préfé</w:t>
      </w:r>
      <w:r w:rsidR="00040C2C" w:rsidRPr="00A049CD">
        <w:rPr>
          <w:rFonts w:ascii="Times New Roman" w:eastAsia="Times New Roman" w:hAnsi="Times New Roman" w:cs="Times New Roman"/>
          <w:sz w:val="24"/>
          <w:szCs w:val="24"/>
          <w:lang w:eastAsia="fr-FR"/>
        </w:rPr>
        <w:t>rences quelque peu différentes. Trois</w:t>
      </w:r>
      <w:r w:rsidRPr="00A049CD">
        <w:rPr>
          <w:rFonts w:ascii="Times New Roman" w:eastAsia="Times New Roman" w:hAnsi="Times New Roman" w:cs="Times New Roman"/>
          <w:sz w:val="24"/>
          <w:szCs w:val="24"/>
          <w:lang w:eastAsia="fr-FR"/>
        </w:rPr>
        <w:t xml:space="preserve"> des quatre </w:t>
      </w:r>
      <w:r w:rsidR="00040C2C" w:rsidRPr="00A049CD">
        <w:rPr>
          <w:rFonts w:ascii="Times New Roman" w:eastAsia="Times New Roman" w:hAnsi="Times New Roman" w:cs="Times New Roman"/>
          <w:sz w:val="24"/>
          <w:szCs w:val="24"/>
          <w:lang w:eastAsia="fr-FR"/>
        </w:rPr>
        <w:t xml:space="preserve">chefs souhaitent </w:t>
      </w:r>
      <w:r w:rsidRPr="00A049CD">
        <w:rPr>
          <w:rFonts w:ascii="Times New Roman" w:eastAsia="Times New Roman" w:hAnsi="Times New Roman" w:cs="Times New Roman"/>
          <w:sz w:val="24"/>
          <w:szCs w:val="24"/>
          <w:lang w:eastAsia="fr-FR"/>
        </w:rPr>
        <w:t>un déclassement supplémentai</w:t>
      </w:r>
      <w:r w:rsidR="00040C2C" w:rsidRPr="00A049CD">
        <w:rPr>
          <w:rFonts w:ascii="Times New Roman" w:eastAsia="Times New Roman" w:hAnsi="Times New Roman" w:cs="Times New Roman"/>
          <w:sz w:val="24"/>
          <w:szCs w:val="24"/>
          <w:lang w:eastAsia="fr-FR"/>
        </w:rPr>
        <w:t>re des forêts, afin de donner à leurs</w:t>
      </w:r>
      <w:r w:rsidRPr="00A049CD">
        <w:rPr>
          <w:rFonts w:ascii="Times New Roman" w:eastAsia="Times New Roman" w:hAnsi="Times New Roman" w:cs="Times New Roman"/>
          <w:sz w:val="24"/>
          <w:szCs w:val="24"/>
          <w:lang w:eastAsia="fr-FR"/>
        </w:rPr>
        <w:t xml:space="preserve"> village</w:t>
      </w:r>
      <w:r w:rsidR="00040C2C" w:rsidRPr="00A049CD">
        <w:rPr>
          <w:rFonts w:ascii="Times New Roman" w:eastAsia="Times New Roman" w:hAnsi="Times New Roman" w:cs="Times New Roman"/>
          <w:sz w:val="24"/>
          <w:szCs w:val="24"/>
          <w:lang w:eastAsia="fr-FR"/>
        </w:rPr>
        <w:t>s</w:t>
      </w:r>
      <w:r w:rsidRPr="00A049CD">
        <w:rPr>
          <w:rFonts w:ascii="Times New Roman" w:eastAsia="Times New Roman" w:hAnsi="Times New Roman" w:cs="Times New Roman"/>
          <w:sz w:val="24"/>
          <w:szCs w:val="24"/>
          <w:lang w:eastAsia="fr-FR"/>
        </w:rPr>
        <w:t xml:space="preserve"> de nouvelles terres pour permettre la création de nouvelles plantations.</w:t>
      </w:r>
    </w:p>
    <w:p w:rsidR="005F5BBC" w:rsidRPr="00A049CD" w:rsidRDefault="005F5BBC" w:rsidP="00A049CD">
      <w:pPr>
        <w:spacing w:after="0" w:line="360" w:lineRule="auto"/>
        <w:jc w:val="both"/>
        <w:rPr>
          <w:rFonts w:ascii="Times New Roman" w:eastAsia="Times New Roman" w:hAnsi="Times New Roman" w:cs="Times New Roman"/>
          <w:sz w:val="24"/>
          <w:szCs w:val="24"/>
          <w:lang w:eastAsia="fr-FR"/>
        </w:rPr>
      </w:pPr>
    </w:p>
    <w:p w:rsidR="00040C2C" w:rsidRPr="00A049CD" w:rsidRDefault="00040C2C" w:rsidP="00A049CD">
      <w:pPr>
        <w:spacing w:after="0" w:line="360" w:lineRule="auto"/>
        <w:jc w:val="both"/>
        <w:rPr>
          <w:rFonts w:ascii="Times New Roman" w:eastAsia="Times New Roman" w:hAnsi="Times New Roman" w:cs="Times New Roman"/>
          <w:sz w:val="24"/>
          <w:szCs w:val="24"/>
          <w:lang w:eastAsia="fr-FR"/>
        </w:rPr>
      </w:pPr>
    </w:p>
    <w:p w:rsidR="005F5BBC" w:rsidRPr="00A049CD" w:rsidRDefault="005F5BBC" w:rsidP="00A0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8"/>
          <w:szCs w:val="28"/>
          <w:lang w:eastAsia="fr-FR"/>
        </w:rPr>
      </w:pPr>
      <w:r w:rsidRPr="00A049CD">
        <w:rPr>
          <w:rFonts w:ascii="Times New Roman" w:eastAsia="Times New Roman" w:hAnsi="Times New Roman" w:cs="Times New Roman"/>
          <w:b/>
          <w:sz w:val="28"/>
          <w:szCs w:val="28"/>
          <w:lang w:eastAsia="fr-FR"/>
        </w:rPr>
        <w:t>Abengourou: "Les Agni [autochtones] ont retrouvé des terres cédées dans le passé."</w:t>
      </w:r>
    </w:p>
    <w:p w:rsidR="005F5BBC" w:rsidRPr="00A049CD" w:rsidRDefault="005F5BBC" w:rsidP="00A0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fr-FR"/>
        </w:rPr>
      </w:pPr>
      <w:r w:rsidRPr="00A049CD">
        <w:rPr>
          <w:rFonts w:ascii="Times New Roman" w:eastAsia="Times New Roman" w:hAnsi="Times New Roman" w:cs="Times New Roman"/>
          <w:sz w:val="24"/>
          <w:szCs w:val="24"/>
          <w:lang w:eastAsia="fr-FR"/>
        </w:rPr>
        <w:t>L'histoire économique et politique d'Abengourou se définit en grande partie par le succès des lignées autochtones Agni dans le domaine de l'économie de plantation locale, et par le fait que ces mêmes autochtones, avec le soutien de l'État ivoirien, ont conservé le dessus sur les terres et relations de travail avec les immigrants. Cela a défini les rapports de force autour de la délimitation des villages et de la certification des terres et a garanti que les couches sociales à dominante locale étaient les mieux placées pour tirer parti de la certification des terres et l’immatriculation dans le cadre des programmes pilotes gérés par le gouvernement.</w:t>
      </w:r>
    </w:p>
    <w:p w:rsidR="005F5BBC" w:rsidRPr="00A049CD" w:rsidRDefault="005F5BBC" w:rsidP="00A049CD">
      <w:pPr>
        <w:spacing w:after="0" w:line="360" w:lineRule="auto"/>
        <w:jc w:val="both"/>
        <w:rPr>
          <w:rFonts w:ascii="Times New Roman" w:eastAsia="Times New Roman" w:hAnsi="Times New Roman" w:cs="Times New Roman"/>
          <w:sz w:val="24"/>
          <w:szCs w:val="24"/>
          <w:lang w:eastAsia="fr-FR"/>
        </w:rPr>
      </w:pPr>
      <w:r w:rsidRPr="00A049CD">
        <w:rPr>
          <w:rFonts w:ascii="Times New Roman" w:eastAsia="Times New Roman" w:hAnsi="Times New Roman" w:cs="Times New Roman"/>
          <w:sz w:val="24"/>
          <w:szCs w:val="24"/>
          <w:lang w:eastAsia="fr-FR"/>
        </w:rPr>
        <w:lastRenderedPageBreak/>
        <w:t>Aujourd'hui, les non-autochtones représentent la majorité de la population dans de nombreux villages du d</w:t>
      </w:r>
      <w:r w:rsidR="00017672" w:rsidRPr="00A049CD">
        <w:rPr>
          <w:rFonts w:ascii="Times New Roman" w:eastAsia="Times New Roman" w:hAnsi="Times New Roman" w:cs="Times New Roman"/>
          <w:sz w:val="24"/>
          <w:szCs w:val="24"/>
          <w:lang w:eastAsia="fr-FR"/>
        </w:rPr>
        <w:t xml:space="preserve">épartement d'Abengourou. En dépit de cela </w:t>
      </w:r>
      <w:r w:rsidRPr="00A049CD">
        <w:rPr>
          <w:rFonts w:ascii="Times New Roman" w:eastAsia="Times New Roman" w:hAnsi="Times New Roman" w:cs="Times New Roman"/>
          <w:sz w:val="24"/>
          <w:szCs w:val="24"/>
          <w:lang w:eastAsia="fr-FR"/>
        </w:rPr>
        <w:t>et contrairement aux deux autres régions, les habitants autochtones de la région ont le dessus politiquement au</w:t>
      </w:r>
      <w:r w:rsidR="00017672" w:rsidRPr="00A049CD">
        <w:rPr>
          <w:rFonts w:ascii="Times New Roman" w:eastAsia="Times New Roman" w:hAnsi="Times New Roman" w:cs="Times New Roman"/>
          <w:sz w:val="24"/>
          <w:szCs w:val="24"/>
          <w:lang w:eastAsia="fr-FR"/>
        </w:rPr>
        <w:t>ssi bien dans les villages que dans le département</w:t>
      </w:r>
      <w:r w:rsidRPr="00A049CD">
        <w:rPr>
          <w:rFonts w:ascii="Times New Roman" w:eastAsia="Times New Roman" w:hAnsi="Times New Roman" w:cs="Times New Roman"/>
          <w:sz w:val="24"/>
          <w:szCs w:val="24"/>
          <w:lang w:eastAsia="fr-FR"/>
        </w:rPr>
        <w:t>.</w:t>
      </w:r>
    </w:p>
    <w:p w:rsidR="005F5BBC" w:rsidRPr="00A049CD" w:rsidRDefault="005F5BBC" w:rsidP="00A049CD">
      <w:pPr>
        <w:spacing w:after="0" w:line="360" w:lineRule="auto"/>
        <w:jc w:val="both"/>
        <w:rPr>
          <w:rFonts w:ascii="Times New Roman" w:eastAsia="Times New Roman" w:hAnsi="Times New Roman" w:cs="Times New Roman"/>
          <w:sz w:val="24"/>
          <w:szCs w:val="24"/>
          <w:lang w:eastAsia="fr-FR"/>
        </w:rPr>
      </w:pPr>
      <w:r w:rsidRPr="00A049CD">
        <w:rPr>
          <w:rFonts w:ascii="Times New Roman" w:hAnsi="Times New Roman" w:cs="Times New Roman"/>
          <w:sz w:val="24"/>
          <w:szCs w:val="24"/>
        </w:rPr>
        <w:tab/>
      </w:r>
      <w:r w:rsidRPr="00A049CD">
        <w:rPr>
          <w:rFonts w:ascii="Times New Roman" w:eastAsia="Times New Roman" w:hAnsi="Times New Roman" w:cs="Times New Roman"/>
          <w:sz w:val="24"/>
          <w:szCs w:val="24"/>
          <w:lang w:eastAsia="fr-FR"/>
        </w:rPr>
        <w:t>Le départ</w:t>
      </w:r>
      <w:r w:rsidR="00017672" w:rsidRPr="00A049CD">
        <w:rPr>
          <w:rFonts w:ascii="Times New Roman" w:eastAsia="Times New Roman" w:hAnsi="Times New Roman" w:cs="Times New Roman"/>
          <w:sz w:val="24"/>
          <w:szCs w:val="24"/>
          <w:lang w:eastAsia="fr-FR"/>
        </w:rPr>
        <w:t>ement d'Abengourou a été inclus</w:t>
      </w:r>
      <w:r w:rsidRPr="00A049CD">
        <w:rPr>
          <w:rFonts w:ascii="Times New Roman" w:eastAsia="Times New Roman" w:hAnsi="Times New Roman" w:cs="Times New Roman"/>
          <w:sz w:val="24"/>
          <w:szCs w:val="24"/>
          <w:lang w:eastAsia="fr-FR"/>
        </w:rPr>
        <w:t xml:space="preserve"> comme zone pilote dans tous les projets de délimitation des villages et de certification des terres depuis les années 1990, en partie p</w:t>
      </w:r>
      <w:r w:rsidR="005A063D" w:rsidRPr="00A049CD">
        <w:rPr>
          <w:rFonts w:ascii="Times New Roman" w:eastAsia="Times New Roman" w:hAnsi="Times New Roman" w:cs="Times New Roman"/>
          <w:sz w:val="24"/>
          <w:szCs w:val="24"/>
          <w:lang w:eastAsia="fr-FR"/>
        </w:rPr>
        <w:t>arce que le gouvernement</w:t>
      </w:r>
      <w:r w:rsidRPr="00A049CD">
        <w:rPr>
          <w:rFonts w:ascii="Times New Roman" w:eastAsia="Times New Roman" w:hAnsi="Times New Roman" w:cs="Times New Roman"/>
          <w:sz w:val="24"/>
          <w:szCs w:val="24"/>
          <w:lang w:eastAsia="fr-FR"/>
        </w:rPr>
        <w:t xml:space="preserve"> et les donateurs étrangers ont considéré les conditions locales comme propices au succès desdits projets. </w:t>
      </w:r>
      <w:r w:rsidR="005A063D" w:rsidRPr="00A049CD">
        <w:rPr>
          <w:rFonts w:ascii="Times New Roman" w:eastAsia="Times New Roman" w:hAnsi="Times New Roman" w:cs="Times New Roman"/>
          <w:sz w:val="24"/>
          <w:szCs w:val="24"/>
          <w:lang w:eastAsia="fr-FR"/>
        </w:rPr>
        <w:t>L</w:t>
      </w:r>
      <w:r w:rsidRPr="00A049CD">
        <w:rPr>
          <w:rFonts w:ascii="Times New Roman" w:eastAsia="Times New Roman" w:hAnsi="Times New Roman" w:cs="Times New Roman"/>
          <w:sz w:val="24"/>
          <w:szCs w:val="24"/>
          <w:lang w:eastAsia="fr-FR"/>
        </w:rPr>
        <w:t xml:space="preserve">a structure hiérarchique des relations </w:t>
      </w:r>
      <w:r w:rsidR="000F70CF" w:rsidRPr="00A049CD">
        <w:rPr>
          <w:rFonts w:ascii="Times New Roman" w:eastAsia="Times New Roman" w:hAnsi="Times New Roman" w:cs="Times New Roman"/>
          <w:sz w:val="24"/>
          <w:szCs w:val="24"/>
          <w:lang w:eastAsia="fr-FR"/>
        </w:rPr>
        <w:t xml:space="preserve">au sein des villages </w:t>
      </w:r>
      <w:r w:rsidRPr="00A049CD">
        <w:rPr>
          <w:rFonts w:ascii="Times New Roman" w:eastAsia="Times New Roman" w:hAnsi="Times New Roman" w:cs="Times New Roman"/>
          <w:sz w:val="24"/>
          <w:szCs w:val="24"/>
          <w:lang w:eastAsia="fr-FR"/>
        </w:rPr>
        <w:t xml:space="preserve">a </w:t>
      </w:r>
      <w:r w:rsidR="000F70CF" w:rsidRPr="00A049CD">
        <w:rPr>
          <w:rFonts w:ascii="Times New Roman" w:eastAsia="Times New Roman" w:hAnsi="Times New Roman" w:cs="Times New Roman"/>
          <w:sz w:val="24"/>
          <w:szCs w:val="24"/>
          <w:lang w:eastAsia="fr-FR"/>
        </w:rPr>
        <w:t>contribué à la réussite de</w:t>
      </w:r>
      <w:r w:rsidRPr="00A049CD">
        <w:rPr>
          <w:rFonts w:ascii="Times New Roman" w:eastAsia="Times New Roman" w:hAnsi="Times New Roman" w:cs="Times New Roman"/>
          <w:sz w:val="24"/>
          <w:szCs w:val="24"/>
          <w:lang w:eastAsia="fr-FR"/>
        </w:rPr>
        <w:t xml:space="preserve"> ces opérations.</w:t>
      </w:r>
      <w:r w:rsidR="000F70CF" w:rsidRPr="00A049CD">
        <w:rPr>
          <w:rFonts w:ascii="Times New Roman" w:eastAsia="Times New Roman" w:hAnsi="Times New Roman" w:cs="Times New Roman"/>
          <w:sz w:val="24"/>
          <w:szCs w:val="24"/>
          <w:lang w:eastAsia="fr-FR"/>
        </w:rPr>
        <w:t xml:space="preserve"> Même si</w:t>
      </w:r>
      <w:r w:rsidRPr="00A049CD">
        <w:rPr>
          <w:rFonts w:ascii="Times New Roman" w:eastAsia="Times New Roman" w:hAnsi="Times New Roman" w:cs="Times New Roman"/>
          <w:sz w:val="24"/>
          <w:szCs w:val="24"/>
          <w:lang w:eastAsia="fr-FR"/>
        </w:rPr>
        <w:t xml:space="preserve">, dans certaines localités, </w:t>
      </w:r>
      <w:r w:rsidR="00011094" w:rsidRPr="00A049CD">
        <w:rPr>
          <w:rFonts w:ascii="Times New Roman" w:eastAsia="Times New Roman" w:hAnsi="Times New Roman" w:cs="Times New Roman"/>
          <w:sz w:val="24"/>
          <w:szCs w:val="24"/>
          <w:lang w:eastAsia="fr-FR"/>
        </w:rPr>
        <w:t>les projets de</w:t>
      </w:r>
      <w:r w:rsidRPr="00A049CD">
        <w:rPr>
          <w:rFonts w:ascii="Times New Roman" w:eastAsia="Times New Roman" w:hAnsi="Times New Roman" w:cs="Times New Roman"/>
          <w:sz w:val="24"/>
          <w:szCs w:val="24"/>
          <w:lang w:eastAsia="fr-FR"/>
        </w:rPr>
        <w:t xml:space="preserve"> délimitat</w:t>
      </w:r>
      <w:r w:rsidR="00011094" w:rsidRPr="00A049CD">
        <w:rPr>
          <w:rFonts w:ascii="Times New Roman" w:eastAsia="Times New Roman" w:hAnsi="Times New Roman" w:cs="Times New Roman"/>
          <w:sz w:val="24"/>
          <w:szCs w:val="24"/>
          <w:lang w:eastAsia="fr-FR"/>
        </w:rPr>
        <w:t xml:space="preserve">ion des villages et de </w:t>
      </w:r>
      <w:r w:rsidRPr="00A049CD">
        <w:rPr>
          <w:rFonts w:ascii="Times New Roman" w:eastAsia="Times New Roman" w:hAnsi="Times New Roman" w:cs="Times New Roman"/>
          <w:sz w:val="24"/>
          <w:szCs w:val="24"/>
          <w:lang w:eastAsia="fr-FR"/>
        </w:rPr>
        <w:t>certifi</w:t>
      </w:r>
      <w:r w:rsidR="00011094" w:rsidRPr="00A049CD">
        <w:rPr>
          <w:rFonts w:ascii="Times New Roman" w:eastAsia="Times New Roman" w:hAnsi="Times New Roman" w:cs="Times New Roman"/>
          <w:sz w:val="24"/>
          <w:szCs w:val="24"/>
          <w:lang w:eastAsia="fr-FR"/>
        </w:rPr>
        <w:t xml:space="preserve">cation des terres </w:t>
      </w:r>
      <w:r w:rsidRPr="00A049CD">
        <w:rPr>
          <w:rFonts w:ascii="Times New Roman" w:eastAsia="Times New Roman" w:hAnsi="Times New Roman" w:cs="Times New Roman"/>
          <w:sz w:val="24"/>
          <w:szCs w:val="24"/>
          <w:lang w:eastAsia="fr-FR"/>
        </w:rPr>
        <w:t>n’ont pa</w:t>
      </w:r>
      <w:r w:rsidR="00011094" w:rsidRPr="00A049CD">
        <w:rPr>
          <w:rFonts w:ascii="Times New Roman" w:eastAsia="Times New Roman" w:hAnsi="Times New Roman" w:cs="Times New Roman"/>
          <w:sz w:val="24"/>
          <w:szCs w:val="24"/>
          <w:lang w:eastAsia="fr-FR"/>
        </w:rPr>
        <w:t>s reçu d’écho favorable. Le spectre</w:t>
      </w:r>
      <w:r w:rsidRPr="00A049CD">
        <w:rPr>
          <w:rFonts w:ascii="Times New Roman" w:eastAsia="Times New Roman" w:hAnsi="Times New Roman" w:cs="Times New Roman"/>
          <w:sz w:val="24"/>
          <w:szCs w:val="24"/>
          <w:lang w:eastAsia="fr-FR"/>
        </w:rPr>
        <w:t xml:space="preserve"> de la fiscalité foncière, le non-respect de la hiérarchie inter-villageoise ou l'empiètement sur les formes établies d'autorité foncière, la possibilité d'affaiblissement des droits fonciers coutumiers ou la réduction du territoire sous le contrôle des autochtones, l'aversion au contrôle direct de l'État sur les propriétés foncières des autochtones, les dépenses et la résistance à la division des lignages ou des terres familiales ont rendu certaines autorités locales réticentes et ont détourné les projets vers d'autres localités (voir aussi Koffi Kouassi 1999).</w:t>
      </w:r>
    </w:p>
    <w:p w:rsidR="005F5BBC" w:rsidRPr="00A049CD" w:rsidRDefault="005F5BBC" w:rsidP="00A049CD">
      <w:pPr>
        <w:spacing w:after="0" w:line="360" w:lineRule="auto"/>
        <w:jc w:val="both"/>
        <w:rPr>
          <w:rFonts w:ascii="Times New Roman" w:eastAsia="Times New Roman" w:hAnsi="Times New Roman" w:cs="Times New Roman"/>
          <w:sz w:val="24"/>
          <w:szCs w:val="24"/>
          <w:lang w:eastAsia="fr-FR"/>
        </w:rPr>
      </w:pPr>
      <w:r w:rsidRPr="00A049CD">
        <w:rPr>
          <w:rFonts w:ascii="Times New Roman" w:hAnsi="Times New Roman" w:cs="Times New Roman"/>
          <w:sz w:val="24"/>
          <w:szCs w:val="24"/>
        </w:rPr>
        <w:tab/>
      </w:r>
      <w:r w:rsidRPr="00A049CD">
        <w:rPr>
          <w:rFonts w:ascii="Times New Roman" w:eastAsia="Times New Roman" w:hAnsi="Times New Roman" w:cs="Times New Roman"/>
          <w:sz w:val="24"/>
          <w:szCs w:val="24"/>
          <w:lang w:eastAsia="fr-FR"/>
        </w:rPr>
        <w:t>La certification des terres en 2008-2010 dans le cadre du DP3 a commencé dans un village près de Niablé, produisant 60 certificats fonciers, dont environ 90% sont allés aux propriétaires fonciers Agni (taille moyenne des parcelles, 50 ha). La reprise dans le cadre du programme DP4 en 2015 a ciblé quatre villages et a délivré en deux ans environ 970 certificats fonciers (sur un total de 1034 pour le département d'Abengourou) couvrant 12000 hectares de terres. La plupart des certificats du programme DP4 sont détenus par les familles Agni (en</w:t>
      </w:r>
      <w:r w:rsidR="000702D7" w:rsidRPr="00A049CD">
        <w:rPr>
          <w:rFonts w:ascii="Times New Roman" w:eastAsia="Times New Roman" w:hAnsi="Times New Roman" w:cs="Times New Roman"/>
          <w:sz w:val="24"/>
          <w:szCs w:val="24"/>
          <w:lang w:eastAsia="fr-FR"/>
        </w:rPr>
        <w:t>viron 74%). Le</w:t>
      </w:r>
      <w:r w:rsidRPr="00A049CD">
        <w:rPr>
          <w:rFonts w:ascii="Times New Roman" w:eastAsia="Times New Roman" w:hAnsi="Times New Roman" w:cs="Times New Roman"/>
          <w:sz w:val="24"/>
          <w:szCs w:val="24"/>
          <w:lang w:eastAsia="fr-FR"/>
        </w:rPr>
        <w:t xml:space="preserve"> reste </w:t>
      </w:r>
      <w:r w:rsidR="000702D7" w:rsidRPr="00A049CD">
        <w:rPr>
          <w:rFonts w:ascii="Times New Roman" w:eastAsia="Times New Roman" w:hAnsi="Times New Roman" w:cs="Times New Roman"/>
          <w:sz w:val="24"/>
          <w:szCs w:val="24"/>
          <w:lang w:eastAsia="fr-FR"/>
        </w:rPr>
        <w:t xml:space="preserve">des certificats fonciers </w:t>
      </w:r>
      <w:r w:rsidRPr="00A049CD">
        <w:rPr>
          <w:rFonts w:ascii="Times New Roman" w:eastAsia="Times New Roman" w:hAnsi="Times New Roman" w:cs="Times New Roman"/>
          <w:sz w:val="24"/>
          <w:szCs w:val="24"/>
          <w:lang w:eastAsia="fr-FR"/>
        </w:rPr>
        <w:t>a é</w:t>
      </w:r>
      <w:r w:rsidR="000702D7" w:rsidRPr="00A049CD">
        <w:rPr>
          <w:rFonts w:ascii="Times New Roman" w:eastAsia="Times New Roman" w:hAnsi="Times New Roman" w:cs="Times New Roman"/>
          <w:sz w:val="24"/>
          <w:szCs w:val="24"/>
          <w:lang w:eastAsia="fr-FR"/>
        </w:rPr>
        <w:t>té délivré</w:t>
      </w:r>
      <w:r w:rsidRPr="00A049CD">
        <w:rPr>
          <w:rFonts w:ascii="Times New Roman" w:eastAsia="Times New Roman" w:hAnsi="Times New Roman" w:cs="Times New Roman"/>
          <w:sz w:val="24"/>
          <w:szCs w:val="24"/>
          <w:lang w:eastAsia="fr-FR"/>
        </w:rPr>
        <w:t xml:space="preserve"> à des migrants de longue date dont les parents ou les grands-parents avaient reçu des terres des chefs Agni ou des chefs de lignage pendant la période coloniale ou au cours des deux premières décennies de l'indépendance. </w:t>
      </w:r>
    </w:p>
    <w:p w:rsidR="005F5BBC" w:rsidRPr="00A049CD" w:rsidRDefault="005F5BBC" w:rsidP="00A049CD">
      <w:pPr>
        <w:spacing w:after="0" w:line="360" w:lineRule="auto"/>
        <w:jc w:val="both"/>
        <w:rPr>
          <w:rFonts w:ascii="Times New Roman" w:eastAsia="Times New Roman" w:hAnsi="Times New Roman" w:cs="Times New Roman"/>
          <w:sz w:val="24"/>
          <w:szCs w:val="24"/>
          <w:lang w:eastAsia="fr-FR"/>
        </w:rPr>
      </w:pPr>
      <w:r w:rsidRPr="00A049CD">
        <w:rPr>
          <w:rFonts w:ascii="Times New Roman" w:hAnsi="Times New Roman" w:cs="Times New Roman"/>
          <w:sz w:val="24"/>
          <w:szCs w:val="24"/>
        </w:rPr>
        <w:tab/>
      </w:r>
      <w:r w:rsidRPr="00A049CD">
        <w:rPr>
          <w:rFonts w:ascii="Times New Roman" w:eastAsia="Times New Roman" w:hAnsi="Times New Roman" w:cs="Times New Roman"/>
          <w:sz w:val="24"/>
          <w:szCs w:val="24"/>
          <w:lang w:eastAsia="fr-FR"/>
        </w:rPr>
        <w:t>La dynamique de la certification foncière reflétait une configuration du pouvoir régional et de la hiérarchie sociale qu</w:t>
      </w:r>
      <w:r w:rsidR="000702D7" w:rsidRPr="00A049CD">
        <w:rPr>
          <w:rFonts w:ascii="Times New Roman" w:eastAsia="Times New Roman" w:hAnsi="Times New Roman" w:cs="Times New Roman"/>
          <w:sz w:val="24"/>
          <w:szCs w:val="24"/>
          <w:lang w:eastAsia="fr-FR"/>
        </w:rPr>
        <w:t>i est spécifique à cette région</w:t>
      </w:r>
      <w:r w:rsidRPr="00A049CD">
        <w:rPr>
          <w:rFonts w:ascii="Times New Roman" w:eastAsia="Times New Roman" w:hAnsi="Times New Roman" w:cs="Times New Roman"/>
          <w:sz w:val="24"/>
          <w:szCs w:val="24"/>
          <w:lang w:eastAsia="fr-FR"/>
        </w:rPr>
        <w:t>. La procédure formelle de certification foncière a été rigoureusement suivie dans la plupart des cas. Les agents de l'État qui mettent en œuvre le projet ont préféré travailler dans les villages socialement “bien structurés“. Lorsque les propriétaires fonciers autochtones ne voulaient pas céder des terres aux migrants qui souhaitaient faire certifier des parcelles, ils se sont opposés à cela</w:t>
      </w:r>
      <w:r w:rsidR="00BD515B" w:rsidRPr="00A049CD">
        <w:rPr>
          <w:rFonts w:ascii="Times New Roman" w:eastAsia="Times New Roman" w:hAnsi="Times New Roman" w:cs="Times New Roman"/>
          <w:sz w:val="24"/>
          <w:szCs w:val="24"/>
          <w:lang w:eastAsia="fr-FR"/>
        </w:rPr>
        <w:t>.</w:t>
      </w:r>
      <w:r w:rsidRPr="00A049CD">
        <w:rPr>
          <w:rFonts w:ascii="Times New Roman" w:eastAsia="Times New Roman" w:hAnsi="Times New Roman" w:cs="Times New Roman"/>
          <w:sz w:val="24"/>
          <w:szCs w:val="24"/>
          <w:lang w:eastAsia="fr-FR"/>
        </w:rPr>
        <w:t xml:space="preserve"> Certains individus et familles Agni dans les villages du projet DP4 n'ont pas participé au projet de certification pour cette raison et certains villages n'ont pas été sélectionnés pour le projet DP4 parce que les autorités cantonales ou villageoises ont manifesté peu d’enthousiasme pour  la </w:t>
      </w:r>
      <w:r w:rsidRPr="00A049CD">
        <w:rPr>
          <w:rFonts w:ascii="Times New Roman" w:eastAsia="Times New Roman" w:hAnsi="Times New Roman" w:cs="Times New Roman"/>
          <w:sz w:val="24"/>
          <w:szCs w:val="24"/>
          <w:lang w:eastAsia="fr-FR"/>
        </w:rPr>
        <w:lastRenderedPageBreak/>
        <w:t>certification sur la base de la même justification. Un village a abandonné le projet pilote car le Comité Villageois de Gestion Foncière Rurale s'est révélé divisé sur cette question.</w:t>
      </w:r>
    </w:p>
    <w:p w:rsidR="002C77E3" w:rsidRPr="00A049CD" w:rsidRDefault="005F5BBC" w:rsidP="00A049CD">
      <w:pPr>
        <w:spacing w:after="0" w:line="360" w:lineRule="auto"/>
        <w:jc w:val="both"/>
        <w:rPr>
          <w:rFonts w:ascii="Times New Roman" w:eastAsia="Times New Roman" w:hAnsi="Times New Roman" w:cs="Times New Roman"/>
          <w:sz w:val="24"/>
          <w:szCs w:val="24"/>
          <w:lang w:eastAsia="fr-FR"/>
        </w:rPr>
      </w:pPr>
      <w:r w:rsidRPr="00A049CD">
        <w:rPr>
          <w:rFonts w:ascii="Times New Roman" w:hAnsi="Times New Roman" w:cs="Times New Roman"/>
          <w:sz w:val="24"/>
          <w:szCs w:val="24"/>
        </w:rPr>
        <w:tab/>
      </w:r>
      <w:r w:rsidRPr="00A049CD">
        <w:rPr>
          <w:rFonts w:ascii="Times New Roman" w:eastAsia="Times New Roman" w:hAnsi="Times New Roman" w:cs="Times New Roman"/>
          <w:sz w:val="24"/>
          <w:szCs w:val="24"/>
          <w:lang w:eastAsia="fr-FR"/>
        </w:rPr>
        <w:t>La hiérarchie sociale au sein d'une société encore largeme</w:t>
      </w:r>
      <w:r w:rsidR="00BD515B" w:rsidRPr="00A049CD">
        <w:rPr>
          <w:rFonts w:ascii="Times New Roman" w:eastAsia="Times New Roman" w:hAnsi="Times New Roman" w:cs="Times New Roman"/>
          <w:sz w:val="24"/>
          <w:szCs w:val="24"/>
          <w:lang w:eastAsia="fr-FR"/>
        </w:rPr>
        <w:t>nt agraire a défini les bénéficiaires</w:t>
      </w:r>
      <w:r w:rsidRPr="00A049CD">
        <w:rPr>
          <w:rFonts w:ascii="Times New Roman" w:eastAsia="Times New Roman" w:hAnsi="Times New Roman" w:cs="Times New Roman"/>
          <w:sz w:val="24"/>
          <w:szCs w:val="24"/>
          <w:lang w:eastAsia="fr-FR"/>
        </w:rPr>
        <w:t xml:space="preserve"> et les perdants de la cert</w:t>
      </w:r>
      <w:r w:rsidR="00BD515B" w:rsidRPr="00A049CD">
        <w:rPr>
          <w:rFonts w:ascii="Times New Roman" w:eastAsia="Times New Roman" w:hAnsi="Times New Roman" w:cs="Times New Roman"/>
          <w:sz w:val="24"/>
          <w:szCs w:val="24"/>
          <w:lang w:eastAsia="fr-FR"/>
        </w:rPr>
        <w:t xml:space="preserve">ification foncière </w:t>
      </w:r>
      <w:r w:rsidRPr="00A049CD">
        <w:rPr>
          <w:rFonts w:ascii="Times New Roman" w:eastAsia="Times New Roman" w:hAnsi="Times New Roman" w:cs="Times New Roman"/>
          <w:sz w:val="24"/>
          <w:szCs w:val="24"/>
          <w:lang w:eastAsia="fr-FR"/>
        </w:rPr>
        <w:t xml:space="preserve">et </w:t>
      </w:r>
      <w:r w:rsidR="00BD515B" w:rsidRPr="00A049CD">
        <w:rPr>
          <w:rFonts w:ascii="Times New Roman" w:eastAsia="Times New Roman" w:hAnsi="Times New Roman" w:cs="Times New Roman"/>
          <w:sz w:val="24"/>
          <w:szCs w:val="24"/>
          <w:lang w:eastAsia="fr-FR"/>
        </w:rPr>
        <w:t>a ainsi influencé l</w:t>
      </w:r>
      <w:r w:rsidRPr="00A049CD">
        <w:rPr>
          <w:rFonts w:ascii="Times New Roman" w:eastAsia="Times New Roman" w:hAnsi="Times New Roman" w:cs="Times New Roman"/>
          <w:sz w:val="24"/>
          <w:szCs w:val="24"/>
          <w:lang w:eastAsia="fr-FR"/>
        </w:rPr>
        <w:t xml:space="preserve">es préférences dans cette région. </w:t>
      </w:r>
    </w:p>
    <w:p w:rsidR="005F5BBC" w:rsidRPr="00A049CD" w:rsidRDefault="005F5BBC" w:rsidP="00A049CD">
      <w:pPr>
        <w:spacing w:after="0" w:line="360" w:lineRule="auto"/>
        <w:jc w:val="both"/>
        <w:rPr>
          <w:rFonts w:ascii="Times New Roman" w:eastAsia="Times New Roman" w:hAnsi="Times New Roman" w:cs="Times New Roman"/>
          <w:sz w:val="24"/>
          <w:szCs w:val="24"/>
          <w:lang w:eastAsia="fr-FR"/>
        </w:rPr>
      </w:pPr>
      <w:r w:rsidRPr="00A049CD">
        <w:rPr>
          <w:rFonts w:ascii="Times New Roman" w:eastAsia="Times New Roman" w:hAnsi="Times New Roman" w:cs="Times New Roman"/>
          <w:sz w:val="24"/>
          <w:szCs w:val="24"/>
          <w:lang w:eastAsia="fr-FR"/>
        </w:rPr>
        <w:t>Les grandes exploitations agricoles familiales caractérisent cette région (avec des exploitations de 100, 200 ou 300 ha). Mais la taille modale des parcelles enregistrées dans le cadre du programme DP4 semble avoir été d'environ 10 ha. Les projets de certification foncière semblent donc avoir contribué à des processus plus généraux de morcelleme</w:t>
      </w:r>
      <w:r w:rsidR="002C77E3" w:rsidRPr="00A049CD">
        <w:rPr>
          <w:rFonts w:ascii="Times New Roman" w:eastAsia="Times New Roman" w:hAnsi="Times New Roman" w:cs="Times New Roman"/>
          <w:sz w:val="24"/>
          <w:szCs w:val="24"/>
          <w:lang w:eastAsia="fr-FR"/>
        </w:rPr>
        <w:t>nt des terres  lignagère</w:t>
      </w:r>
      <w:r w:rsidRPr="00A049CD">
        <w:rPr>
          <w:rFonts w:ascii="Times New Roman" w:eastAsia="Times New Roman" w:hAnsi="Times New Roman" w:cs="Times New Roman"/>
          <w:sz w:val="24"/>
          <w:szCs w:val="24"/>
          <w:lang w:eastAsia="fr-FR"/>
        </w:rPr>
        <w:t xml:space="preserve"> en exploitatio</w:t>
      </w:r>
      <w:r w:rsidR="002C77E3" w:rsidRPr="00A049CD">
        <w:rPr>
          <w:rFonts w:ascii="Times New Roman" w:eastAsia="Times New Roman" w:hAnsi="Times New Roman" w:cs="Times New Roman"/>
          <w:sz w:val="24"/>
          <w:szCs w:val="24"/>
          <w:lang w:eastAsia="fr-FR"/>
        </w:rPr>
        <w:t>ns nucléaires</w:t>
      </w:r>
      <w:r w:rsidRPr="00A049CD">
        <w:rPr>
          <w:rFonts w:ascii="Times New Roman" w:eastAsia="Times New Roman" w:hAnsi="Times New Roman" w:cs="Times New Roman"/>
          <w:sz w:val="24"/>
          <w:szCs w:val="24"/>
          <w:lang w:eastAsia="fr-FR"/>
        </w:rPr>
        <w:t xml:space="preserve">. Trente pour cent (30%) de tous les certificats fonciers </w:t>
      </w:r>
      <w:r w:rsidR="00546DE6" w:rsidRPr="00A049CD">
        <w:rPr>
          <w:rFonts w:ascii="Times New Roman" w:eastAsia="Times New Roman" w:hAnsi="Times New Roman" w:cs="Times New Roman"/>
          <w:sz w:val="24"/>
          <w:szCs w:val="24"/>
          <w:lang w:eastAsia="fr-FR"/>
        </w:rPr>
        <w:t xml:space="preserve">issus du projet </w:t>
      </w:r>
      <w:r w:rsidRPr="00A049CD">
        <w:rPr>
          <w:rFonts w:ascii="Times New Roman" w:eastAsia="Times New Roman" w:hAnsi="Times New Roman" w:cs="Times New Roman"/>
          <w:sz w:val="24"/>
          <w:szCs w:val="24"/>
          <w:lang w:eastAsia="fr-FR"/>
        </w:rPr>
        <w:t>DP4 dans cette région étaient des certificats collectifs. Sur la base d'un examen de</w:t>
      </w:r>
      <w:r w:rsidR="002C77E3" w:rsidRPr="00A049CD">
        <w:rPr>
          <w:rFonts w:ascii="Times New Roman" w:eastAsia="Times New Roman" w:hAnsi="Times New Roman" w:cs="Times New Roman"/>
          <w:sz w:val="24"/>
          <w:szCs w:val="24"/>
          <w:lang w:eastAsia="fr-FR"/>
        </w:rPr>
        <w:t xml:space="preserve"> 156 dossiers, nous avons observé</w:t>
      </w:r>
      <w:r w:rsidRPr="00A049CD">
        <w:rPr>
          <w:rFonts w:ascii="Times New Roman" w:eastAsia="Times New Roman" w:hAnsi="Times New Roman" w:cs="Times New Roman"/>
          <w:sz w:val="24"/>
          <w:szCs w:val="24"/>
          <w:lang w:eastAsia="fr-FR"/>
        </w:rPr>
        <w:t xml:space="preserve"> que les certificats collectifs comprenaient en moyenne environ cinq personnes</w:t>
      </w:r>
      <w:r w:rsidR="00546DE6" w:rsidRPr="00A049CD">
        <w:rPr>
          <w:rFonts w:ascii="Times New Roman" w:eastAsia="Times New Roman" w:hAnsi="Times New Roman" w:cs="Times New Roman"/>
          <w:sz w:val="24"/>
          <w:szCs w:val="24"/>
          <w:lang w:eastAsia="fr-FR"/>
        </w:rPr>
        <w:t xml:space="preserve">. </w:t>
      </w:r>
      <w:r w:rsidRPr="00A049CD">
        <w:rPr>
          <w:rFonts w:ascii="Times New Roman" w:eastAsia="Times New Roman" w:hAnsi="Times New Roman" w:cs="Times New Roman"/>
          <w:sz w:val="24"/>
          <w:szCs w:val="24"/>
          <w:lang w:eastAsia="fr-FR"/>
        </w:rPr>
        <w:t>La certification foncière a ainsi probablement renforcé les prérogatives foncières des chefs de famille par rapport aux autres membres de la famille, à savoir, les femmes et les jeunes. De nombreuses personnes interrogées dans ces dernières catégories ont exprimé leur frustration quant à leur incapacité à bénéficier du projet pilote de certification. En revanche, les jeunes autochtones et les cadres non-résidents appartenant à des familles influentes localement pouvaient bénéficier de la certification foncière lorsque leurs parents pouvaient enregistrer des terres pour la famille nucléaire et récupérer des terres cédées par le passé. Certaines femmes Agni possédant leurs propres plantat</w:t>
      </w:r>
      <w:r w:rsidR="00546DE6" w:rsidRPr="00A049CD">
        <w:rPr>
          <w:rFonts w:ascii="Times New Roman" w:eastAsia="Times New Roman" w:hAnsi="Times New Roman" w:cs="Times New Roman"/>
          <w:sz w:val="24"/>
          <w:szCs w:val="24"/>
          <w:lang w:eastAsia="fr-FR"/>
        </w:rPr>
        <w:t xml:space="preserve">ions de cacao ou d'hévéa </w:t>
      </w:r>
      <w:r w:rsidRPr="00A049CD">
        <w:rPr>
          <w:rFonts w:ascii="Times New Roman" w:eastAsia="Times New Roman" w:hAnsi="Times New Roman" w:cs="Times New Roman"/>
          <w:sz w:val="24"/>
          <w:szCs w:val="24"/>
          <w:lang w:eastAsia="fr-FR"/>
        </w:rPr>
        <w:t>ont certifié leurs parcelles à leur propre</w:t>
      </w:r>
      <w:r w:rsidR="00546DE6" w:rsidRPr="00A049CD">
        <w:rPr>
          <w:rFonts w:ascii="Times New Roman" w:eastAsia="Times New Roman" w:hAnsi="Times New Roman" w:cs="Times New Roman"/>
          <w:sz w:val="24"/>
          <w:szCs w:val="24"/>
          <w:lang w:eastAsia="fr-FR"/>
        </w:rPr>
        <w:t xml:space="preserve"> nom grâce au projet DP4.</w:t>
      </w:r>
    </w:p>
    <w:p w:rsidR="005F5BBC" w:rsidRPr="00A049CD" w:rsidRDefault="005F5BBC" w:rsidP="00A049CD">
      <w:pPr>
        <w:spacing w:line="360" w:lineRule="auto"/>
        <w:jc w:val="both"/>
        <w:rPr>
          <w:rFonts w:ascii="Times New Roman" w:hAnsi="Times New Roman" w:cs="Times New Roman"/>
          <w:sz w:val="24"/>
          <w:szCs w:val="24"/>
        </w:rPr>
      </w:pPr>
    </w:p>
    <w:p w:rsidR="005F5BBC" w:rsidRPr="00A049CD" w:rsidRDefault="005F5BBC" w:rsidP="00A049CD">
      <w:pPr>
        <w:spacing w:after="0" w:line="360" w:lineRule="auto"/>
        <w:jc w:val="both"/>
        <w:rPr>
          <w:rFonts w:ascii="Times New Roman" w:eastAsia="Times New Roman" w:hAnsi="Times New Roman" w:cs="Times New Roman"/>
          <w:sz w:val="24"/>
          <w:szCs w:val="24"/>
          <w:lang w:eastAsia="fr-FR"/>
        </w:rPr>
      </w:pPr>
      <w:r w:rsidRPr="00A049CD">
        <w:rPr>
          <w:rFonts w:ascii="Times New Roman" w:hAnsi="Times New Roman" w:cs="Times New Roman"/>
          <w:sz w:val="24"/>
          <w:szCs w:val="24"/>
        </w:rPr>
        <w:tab/>
      </w:r>
      <w:r w:rsidRPr="00A049CD">
        <w:rPr>
          <w:rFonts w:ascii="Times New Roman" w:eastAsia="Times New Roman" w:hAnsi="Times New Roman" w:cs="Times New Roman"/>
          <w:sz w:val="24"/>
          <w:szCs w:val="24"/>
          <w:lang w:eastAsia="fr-FR"/>
        </w:rPr>
        <w:t>Les</w:t>
      </w:r>
      <w:r w:rsidR="00546DE6" w:rsidRPr="00A049CD">
        <w:rPr>
          <w:rFonts w:ascii="Times New Roman" w:eastAsia="Times New Roman" w:hAnsi="Times New Roman" w:cs="Times New Roman"/>
          <w:sz w:val="24"/>
          <w:szCs w:val="24"/>
          <w:lang w:eastAsia="fr-FR"/>
        </w:rPr>
        <w:t xml:space="preserve"> nouveaux </w:t>
      </w:r>
      <w:r w:rsidRPr="00A049CD">
        <w:rPr>
          <w:rFonts w:ascii="Times New Roman" w:eastAsia="Times New Roman" w:hAnsi="Times New Roman" w:cs="Times New Roman"/>
          <w:sz w:val="24"/>
          <w:szCs w:val="24"/>
          <w:lang w:eastAsia="fr-FR"/>
        </w:rPr>
        <w:t>migra</w:t>
      </w:r>
      <w:r w:rsidR="00546DE6" w:rsidRPr="00A049CD">
        <w:rPr>
          <w:rFonts w:ascii="Times New Roman" w:eastAsia="Times New Roman" w:hAnsi="Times New Roman" w:cs="Times New Roman"/>
          <w:sz w:val="24"/>
          <w:szCs w:val="24"/>
          <w:lang w:eastAsia="fr-FR"/>
        </w:rPr>
        <w:t>nts</w:t>
      </w:r>
      <w:r w:rsidRPr="00A049CD">
        <w:rPr>
          <w:rFonts w:ascii="Times New Roman" w:eastAsia="Times New Roman" w:hAnsi="Times New Roman" w:cs="Times New Roman"/>
          <w:sz w:val="24"/>
          <w:szCs w:val="24"/>
          <w:lang w:eastAsia="fr-FR"/>
        </w:rPr>
        <w:t xml:space="preserve"> ont</w:t>
      </w:r>
      <w:r w:rsidR="00B43F08" w:rsidRPr="00A049CD">
        <w:rPr>
          <w:rFonts w:ascii="Times New Roman" w:eastAsia="Times New Roman" w:hAnsi="Times New Roman" w:cs="Times New Roman"/>
          <w:sz w:val="24"/>
          <w:szCs w:val="24"/>
          <w:lang w:eastAsia="fr-FR"/>
        </w:rPr>
        <w:t xml:space="preserve"> saisi l’occasion offerte par</w:t>
      </w:r>
      <w:r w:rsidRPr="00A049CD">
        <w:rPr>
          <w:rFonts w:ascii="Times New Roman" w:eastAsia="Times New Roman" w:hAnsi="Times New Roman" w:cs="Times New Roman"/>
          <w:sz w:val="24"/>
          <w:szCs w:val="24"/>
          <w:lang w:eastAsia="fr-FR"/>
        </w:rPr>
        <w:t xml:space="preserve"> le projet pilote</w:t>
      </w:r>
      <w:r w:rsidR="00B43F08" w:rsidRPr="00A049CD">
        <w:rPr>
          <w:rFonts w:ascii="Times New Roman" w:eastAsia="Times New Roman" w:hAnsi="Times New Roman" w:cs="Times New Roman"/>
          <w:sz w:val="24"/>
          <w:szCs w:val="24"/>
          <w:lang w:eastAsia="fr-FR"/>
        </w:rPr>
        <w:t xml:space="preserve"> de certification foncière</w:t>
      </w:r>
      <w:r w:rsidRPr="00A049CD">
        <w:rPr>
          <w:rFonts w:ascii="Times New Roman" w:eastAsia="Times New Roman" w:hAnsi="Times New Roman" w:cs="Times New Roman"/>
          <w:sz w:val="24"/>
          <w:szCs w:val="24"/>
          <w:lang w:eastAsia="fr-FR"/>
        </w:rPr>
        <w:t>. De nombreux agriculteurs de cette région détiennent une grande variété de documents informels ("petits papiers") attestant des ventes de terres, certains signés par des sous-préfets et d'autres agents de l'État. Ces documents souvent ne</w:t>
      </w:r>
      <w:r w:rsidR="00B43F08" w:rsidRPr="00A049CD">
        <w:rPr>
          <w:rFonts w:ascii="Times New Roman" w:eastAsia="Times New Roman" w:hAnsi="Times New Roman" w:cs="Times New Roman"/>
          <w:sz w:val="24"/>
          <w:szCs w:val="24"/>
          <w:lang w:eastAsia="fr-FR"/>
        </w:rPr>
        <w:t xml:space="preserve"> sont pas suffisamment précis car </w:t>
      </w:r>
      <w:r w:rsidRPr="00A049CD">
        <w:rPr>
          <w:rFonts w:ascii="Times New Roman" w:eastAsia="Times New Roman" w:hAnsi="Times New Roman" w:cs="Times New Roman"/>
          <w:sz w:val="24"/>
          <w:szCs w:val="24"/>
          <w:lang w:eastAsia="fr-FR"/>
        </w:rPr>
        <w:t>généralement, ils n’indiquent pas ave</w:t>
      </w:r>
      <w:r w:rsidR="00917667" w:rsidRPr="00A049CD">
        <w:rPr>
          <w:rFonts w:ascii="Times New Roman" w:eastAsia="Times New Roman" w:hAnsi="Times New Roman" w:cs="Times New Roman"/>
          <w:sz w:val="24"/>
          <w:szCs w:val="24"/>
          <w:lang w:eastAsia="fr-FR"/>
        </w:rPr>
        <w:t xml:space="preserve">c précision l’objet de l’achat. </w:t>
      </w:r>
      <w:r w:rsidRPr="00A049CD">
        <w:rPr>
          <w:rFonts w:ascii="Times New Roman" w:eastAsia="Times New Roman" w:hAnsi="Times New Roman" w:cs="Times New Roman"/>
          <w:sz w:val="24"/>
          <w:szCs w:val="24"/>
          <w:lang w:eastAsia="fr-FR"/>
        </w:rPr>
        <w:t xml:space="preserve">Dans de tels cas à Abengourou, lorsque les </w:t>
      </w:r>
      <w:r w:rsidR="00B43F08" w:rsidRPr="00A049CD">
        <w:rPr>
          <w:rFonts w:ascii="Times New Roman" w:eastAsia="Times New Roman" w:hAnsi="Times New Roman" w:cs="Times New Roman"/>
          <w:sz w:val="24"/>
          <w:szCs w:val="24"/>
          <w:lang w:eastAsia="fr-FR"/>
        </w:rPr>
        <w:t>non-</w:t>
      </w:r>
      <w:r w:rsidRPr="00A049CD">
        <w:rPr>
          <w:rFonts w:ascii="Times New Roman" w:eastAsia="Times New Roman" w:hAnsi="Times New Roman" w:cs="Times New Roman"/>
          <w:sz w:val="24"/>
          <w:szCs w:val="24"/>
          <w:lang w:eastAsia="fr-FR"/>
        </w:rPr>
        <w:t>autoch</w:t>
      </w:r>
      <w:r w:rsidR="00B43F08" w:rsidRPr="00A049CD">
        <w:rPr>
          <w:rFonts w:ascii="Times New Roman" w:eastAsia="Times New Roman" w:hAnsi="Times New Roman" w:cs="Times New Roman"/>
          <w:sz w:val="24"/>
          <w:szCs w:val="24"/>
          <w:lang w:eastAsia="fr-FR"/>
        </w:rPr>
        <w:t>tones voulaient faire certifier</w:t>
      </w:r>
      <w:r w:rsidRPr="00A049CD">
        <w:rPr>
          <w:rFonts w:ascii="Times New Roman" w:eastAsia="Times New Roman" w:hAnsi="Times New Roman" w:cs="Times New Roman"/>
          <w:sz w:val="24"/>
          <w:szCs w:val="24"/>
          <w:lang w:eastAsia="fr-FR"/>
        </w:rPr>
        <w:t xml:space="preserve"> </w:t>
      </w:r>
      <w:r w:rsidR="00B43F08" w:rsidRPr="00A049CD">
        <w:rPr>
          <w:rFonts w:ascii="Times New Roman" w:eastAsia="Times New Roman" w:hAnsi="Times New Roman" w:cs="Times New Roman"/>
          <w:sz w:val="24"/>
          <w:szCs w:val="24"/>
          <w:lang w:eastAsia="fr-FR"/>
        </w:rPr>
        <w:t>la terre les accords passés étaient souvent interprété</w:t>
      </w:r>
      <w:r w:rsidRPr="00A049CD">
        <w:rPr>
          <w:rFonts w:ascii="Times New Roman" w:eastAsia="Times New Roman" w:hAnsi="Times New Roman" w:cs="Times New Roman"/>
          <w:sz w:val="24"/>
          <w:szCs w:val="24"/>
          <w:lang w:eastAsia="fr-FR"/>
        </w:rPr>
        <w:t xml:space="preserve">s en faveur des autochtones </w:t>
      </w:r>
      <w:r w:rsidR="00917667" w:rsidRPr="00A049CD">
        <w:rPr>
          <w:rFonts w:ascii="Times New Roman" w:eastAsia="Times New Roman" w:hAnsi="Times New Roman" w:cs="Times New Roman"/>
          <w:sz w:val="24"/>
          <w:szCs w:val="24"/>
          <w:lang w:eastAsia="fr-FR"/>
        </w:rPr>
        <w:t>sous prétexte que</w:t>
      </w:r>
      <w:r w:rsidRPr="00A049CD">
        <w:rPr>
          <w:rFonts w:ascii="Times New Roman" w:eastAsia="Times New Roman" w:hAnsi="Times New Roman" w:cs="Times New Roman"/>
          <w:sz w:val="24"/>
          <w:szCs w:val="24"/>
          <w:lang w:eastAsia="fr-FR"/>
        </w:rPr>
        <w:t xml:space="preserve"> la terre ell</w:t>
      </w:r>
      <w:r w:rsidR="00B43F08" w:rsidRPr="00A049CD">
        <w:rPr>
          <w:rFonts w:ascii="Times New Roman" w:eastAsia="Times New Roman" w:hAnsi="Times New Roman" w:cs="Times New Roman"/>
          <w:sz w:val="24"/>
          <w:szCs w:val="24"/>
          <w:lang w:eastAsia="fr-FR"/>
        </w:rPr>
        <w:t xml:space="preserve">e-même n'avait pas été vendue. </w:t>
      </w:r>
      <w:r w:rsidRPr="00A049CD">
        <w:rPr>
          <w:rFonts w:ascii="Times New Roman" w:eastAsia="Times New Roman" w:hAnsi="Times New Roman" w:cs="Times New Roman"/>
          <w:sz w:val="24"/>
          <w:szCs w:val="24"/>
          <w:lang w:eastAsia="fr-FR"/>
        </w:rPr>
        <w:t xml:space="preserve"> De même, à Abengourou lorsque le propriétaire foncier coutumier Agni qui avait à l'origine cé</w:t>
      </w:r>
      <w:r w:rsidR="00B43F08" w:rsidRPr="00A049CD">
        <w:rPr>
          <w:rFonts w:ascii="Times New Roman" w:eastAsia="Times New Roman" w:hAnsi="Times New Roman" w:cs="Times New Roman"/>
          <w:sz w:val="24"/>
          <w:szCs w:val="24"/>
          <w:lang w:eastAsia="fr-FR"/>
        </w:rPr>
        <w:t xml:space="preserve">dé la parcelle ne vit plus, la transaction avec le </w:t>
      </w:r>
      <w:r w:rsidRPr="00A049CD">
        <w:rPr>
          <w:rFonts w:ascii="Times New Roman" w:eastAsia="Times New Roman" w:hAnsi="Times New Roman" w:cs="Times New Roman"/>
          <w:sz w:val="24"/>
          <w:szCs w:val="24"/>
          <w:lang w:eastAsia="fr-FR"/>
        </w:rPr>
        <w:t>migrant était souvent considérée comme caduque. Les migrants qui ont ob</w:t>
      </w:r>
      <w:r w:rsidR="00917667" w:rsidRPr="00A049CD">
        <w:rPr>
          <w:rFonts w:ascii="Times New Roman" w:eastAsia="Times New Roman" w:hAnsi="Times New Roman" w:cs="Times New Roman"/>
          <w:sz w:val="24"/>
          <w:szCs w:val="24"/>
          <w:lang w:eastAsia="fr-FR"/>
        </w:rPr>
        <w:t xml:space="preserve">tenu des terres par le biais des </w:t>
      </w:r>
      <w:r w:rsidRPr="00A049CD">
        <w:rPr>
          <w:rFonts w:ascii="Times New Roman" w:eastAsia="Times New Roman" w:hAnsi="Times New Roman" w:cs="Times New Roman"/>
          <w:sz w:val="24"/>
          <w:szCs w:val="24"/>
          <w:lang w:eastAsia="fr-FR"/>
        </w:rPr>
        <w:t>ventes ou de</w:t>
      </w:r>
      <w:r w:rsidR="00917667" w:rsidRPr="00A049CD">
        <w:rPr>
          <w:rFonts w:ascii="Times New Roman" w:eastAsia="Times New Roman" w:hAnsi="Times New Roman" w:cs="Times New Roman"/>
          <w:sz w:val="24"/>
          <w:szCs w:val="24"/>
          <w:lang w:eastAsia="fr-FR"/>
        </w:rPr>
        <w:t>s</w:t>
      </w:r>
      <w:r w:rsidRPr="00A049CD">
        <w:rPr>
          <w:rFonts w:ascii="Times New Roman" w:eastAsia="Times New Roman" w:hAnsi="Times New Roman" w:cs="Times New Roman"/>
          <w:sz w:val="24"/>
          <w:szCs w:val="24"/>
          <w:lang w:eastAsia="fr-FR"/>
        </w:rPr>
        <w:t xml:space="preserve"> prêts au cours des dernières décennies ont ainsi subi une perte de l</w:t>
      </w:r>
      <w:r w:rsidR="00917667" w:rsidRPr="00A049CD">
        <w:rPr>
          <w:rFonts w:ascii="Times New Roman" w:eastAsia="Times New Roman" w:hAnsi="Times New Roman" w:cs="Times New Roman"/>
          <w:sz w:val="24"/>
          <w:szCs w:val="24"/>
          <w:lang w:eastAsia="fr-FR"/>
        </w:rPr>
        <w:t xml:space="preserve">eur droit de vendre ces </w:t>
      </w:r>
      <w:r w:rsidR="00917667" w:rsidRPr="00A049CD">
        <w:rPr>
          <w:rFonts w:ascii="Times New Roman" w:eastAsia="Times New Roman" w:hAnsi="Times New Roman" w:cs="Times New Roman"/>
          <w:sz w:val="24"/>
          <w:szCs w:val="24"/>
          <w:lang w:eastAsia="fr-FR"/>
        </w:rPr>
        <w:lastRenderedPageBreak/>
        <w:t xml:space="preserve">terres </w:t>
      </w:r>
      <w:r w:rsidRPr="00A049CD">
        <w:rPr>
          <w:rFonts w:ascii="Times New Roman" w:eastAsia="Times New Roman" w:hAnsi="Times New Roman" w:cs="Times New Roman"/>
          <w:sz w:val="24"/>
          <w:szCs w:val="24"/>
          <w:lang w:eastAsia="fr-FR"/>
        </w:rPr>
        <w:t>à quiconque sauf le</w:t>
      </w:r>
      <w:r w:rsidR="00917667" w:rsidRPr="00A049CD">
        <w:rPr>
          <w:rFonts w:ascii="Times New Roman" w:eastAsia="Times New Roman" w:hAnsi="Times New Roman" w:cs="Times New Roman"/>
          <w:sz w:val="24"/>
          <w:szCs w:val="24"/>
          <w:lang w:eastAsia="fr-FR"/>
        </w:rPr>
        <w:t xml:space="preserve"> propriétaire foncier coutumier</w:t>
      </w:r>
      <w:r w:rsidRPr="00A049CD">
        <w:rPr>
          <w:rFonts w:ascii="Times New Roman" w:eastAsia="Times New Roman" w:hAnsi="Times New Roman" w:cs="Times New Roman"/>
          <w:sz w:val="24"/>
          <w:szCs w:val="24"/>
          <w:lang w:eastAsia="fr-FR"/>
        </w:rPr>
        <w:t>, ou de les céder à leurs héritiers sans l'autorisation des propriétaires fonciers coutumiers. Au cours du projet DP4, les propriétaires fonciers autochtones et les agents de l'État ont eu apparemment une conception identique des institutions foncières coutumières et des transactions foncières des dernières décennies au profit des autochtones.</w:t>
      </w:r>
    </w:p>
    <w:p w:rsidR="005F5BBC" w:rsidRPr="00A049CD" w:rsidRDefault="005F5BBC" w:rsidP="00A049CD">
      <w:pPr>
        <w:spacing w:line="360" w:lineRule="auto"/>
        <w:jc w:val="both"/>
        <w:rPr>
          <w:rFonts w:ascii="Times New Roman" w:hAnsi="Times New Roman" w:cs="Times New Roman"/>
          <w:sz w:val="24"/>
          <w:szCs w:val="24"/>
        </w:rPr>
      </w:pPr>
    </w:p>
    <w:p w:rsidR="001B44FC" w:rsidRPr="00A049CD" w:rsidRDefault="005F5BBC" w:rsidP="00A049CD">
      <w:pPr>
        <w:spacing w:after="0" w:line="360" w:lineRule="auto"/>
        <w:jc w:val="both"/>
        <w:rPr>
          <w:rFonts w:ascii="Times New Roman" w:eastAsia="Times New Roman" w:hAnsi="Times New Roman" w:cs="Times New Roman"/>
          <w:sz w:val="24"/>
          <w:szCs w:val="24"/>
          <w:lang w:eastAsia="fr-FR"/>
        </w:rPr>
      </w:pPr>
      <w:r w:rsidRPr="00A049CD">
        <w:rPr>
          <w:rFonts w:ascii="Times New Roman" w:hAnsi="Times New Roman" w:cs="Times New Roman"/>
          <w:sz w:val="24"/>
          <w:szCs w:val="24"/>
        </w:rPr>
        <w:tab/>
      </w:r>
      <w:r w:rsidRPr="00A049CD">
        <w:rPr>
          <w:rFonts w:ascii="Times New Roman" w:eastAsia="Times New Roman" w:hAnsi="Times New Roman" w:cs="Times New Roman"/>
          <w:sz w:val="24"/>
          <w:szCs w:val="24"/>
          <w:lang w:eastAsia="fr-FR"/>
        </w:rPr>
        <w:t>Bien que rien n'indique que de nouveaux titulaires de certificats fonciers dans la région d'Abengourou soient passés à l'immatriculation pour l’obtention des titres f</w:t>
      </w:r>
      <w:r w:rsidR="001B44FC" w:rsidRPr="00A049CD">
        <w:rPr>
          <w:rFonts w:ascii="Times New Roman" w:eastAsia="Times New Roman" w:hAnsi="Times New Roman" w:cs="Times New Roman"/>
          <w:sz w:val="24"/>
          <w:szCs w:val="24"/>
          <w:lang w:eastAsia="fr-FR"/>
        </w:rPr>
        <w:t xml:space="preserve">onciers, certains </w:t>
      </w:r>
      <w:r w:rsidRPr="00A049CD">
        <w:rPr>
          <w:rFonts w:ascii="Times New Roman" w:eastAsia="Times New Roman" w:hAnsi="Times New Roman" w:cs="Times New Roman"/>
          <w:sz w:val="24"/>
          <w:szCs w:val="24"/>
          <w:lang w:eastAsia="fr-FR"/>
        </w:rPr>
        <w:t xml:space="preserve"> souhait</w:t>
      </w:r>
      <w:r w:rsidR="001B44FC" w:rsidRPr="00A049CD">
        <w:rPr>
          <w:rFonts w:ascii="Times New Roman" w:eastAsia="Times New Roman" w:hAnsi="Times New Roman" w:cs="Times New Roman"/>
          <w:sz w:val="24"/>
          <w:szCs w:val="24"/>
          <w:lang w:eastAsia="fr-FR"/>
        </w:rPr>
        <w:t>ent la baisse du coût de la certification foncière pour la rendre plus accessible à tous en dehors des projets.</w:t>
      </w:r>
      <w:r w:rsidRPr="00A049CD">
        <w:rPr>
          <w:rFonts w:ascii="Times New Roman" w:eastAsia="Times New Roman" w:hAnsi="Times New Roman" w:cs="Times New Roman"/>
          <w:sz w:val="24"/>
          <w:szCs w:val="24"/>
          <w:lang w:eastAsia="fr-FR"/>
        </w:rPr>
        <w:t xml:space="preserve"> </w:t>
      </w:r>
    </w:p>
    <w:p w:rsidR="005F5BBC" w:rsidRPr="00A049CD" w:rsidRDefault="005F5BBC" w:rsidP="00A049CD">
      <w:pPr>
        <w:spacing w:after="0" w:line="360" w:lineRule="auto"/>
        <w:jc w:val="both"/>
        <w:rPr>
          <w:rFonts w:ascii="Times New Roman" w:eastAsia="Times New Roman" w:hAnsi="Times New Roman" w:cs="Times New Roman"/>
          <w:sz w:val="24"/>
          <w:szCs w:val="24"/>
          <w:lang w:eastAsia="fr-FR"/>
        </w:rPr>
      </w:pPr>
      <w:r w:rsidRPr="00A049CD">
        <w:rPr>
          <w:rFonts w:ascii="Times New Roman" w:eastAsia="Times New Roman" w:hAnsi="Times New Roman" w:cs="Times New Roman"/>
          <w:sz w:val="24"/>
          <w:szCs w:val="24"/>
          <w:lang w:eastAsia="fr-FR"/>
        </w:rPr>
        <w:t>En comparant les régions, il y a une nette différence entre l'espoir des propriétaires terriens d'Abengour</w:t>
      </w:r>
      <w:r w:rsidR="001B44FC" w:rsidRPr="00A049CD">
        <w:rPr>
          <w:rFonts w:ascii="Times New Roman" w:eastAsia="Times New Roman" w:hAnsi="Times New Roman" w:cs="Times New Roman"/>
          <w:sz w:val="24"/>
          <w:szCs w:val="24"/>
          <w:lang w:eastAsia="fr-FR"/>
        </w:rPr>
        <w:t>ou d'obtenir une certification foncière plus accessible</w:t>
      </w:r>
      <w:r w:rsidRPr="00A049CD">
        <w:rPr>
          <w:rFonts w:ascii="Times New Roman" w:eastAsia="Times New Roman" w:hAnsi="Times New Roman" w:cs="Times New Roman"/>
          <w:color w:val="FF0000"/>
          <w:sz w:val="24"/>
          <w:szCs w:val="24"/>
          <w:lang w:eastAsia="fr-FR"/>
        </w:rPr>
        <w:t xml:space="preserve"> </w:t>
      </w:r>
      <w:r w:rsidR="001B44FC" w:rsidRPr="00A049CD">
        <w:rPr>
          <w:rFonts w:ascii="Times New Roman" w:eastAsia="Times New Roman" w:hAnsi="Times New Roman" w:cs="Times New Roman"/>
          <w:sz w:val="24"/>
          <w:szCs w:val="24"/>
          <w:lang w:eastAsia="fr-FR"/>
        </w:rPr>
        <w:t>pour consolider leurs patrimoine foncier</w:t>
      </w:r>
      <w:r w:rsidRPr="00A049CD">
        <w:rPr>
          <w:rFonts w:ascii="Times New Roman" w:eastAsia="Times New Roman" w:hAnsi="Times New Roman" w:cs="Times New Roman"/>
          <w:sz w:val="24"/>
          <w:szCs w:val="24"/>
          <w:lang w:eastAsia="fr-FR"/>
        </w:rPr>
        <w:t>, la crainte des ti</w:t>
      </w:r>
      <w:r w:rsidR="00D34665" w:rsidRPr="00A049CD">
        <w:rPr>
          <w:rFonts w:ascii="Times New Roman" w:eastAsia="Times New Roman" w:hAnsi="Times New Roman" w:cs="Times New Roman"/>
          <w:sz w:val="24"/>
          <w:szCs w:val="24"/>
          <w:lang w:eastAsia="fr-FR"/>
        </w:rPr>
        <w:t>tulaires de droits coutumiers d’</w:t>
      </w:r>
      <w:r w:rsidRPr="00A049CD">
        <w:rPr>
          <w:rFonts w:ascii="Times New Roman" w:eastAsia="Times New Roman" w:hAnsi="Times New Roman" w:cs="Times New Roman"/>
          <w:sz w:val="24"/>
          <w:szCs w:val="24"/>
          <w:lang w:eastAsia="fr-FR"/>
        </w:rPr>
        <w:t xml:space="preserve">Agboville </w:t>
      </w:r>
      <w:r w:rsidR="00D34665" w:rsidRPr="00A049CD">
        <w:rPr>
          <w:rFonts w:ascii="Times New Roman" w:eastAsia="Times New Roman" w:hAnsi="Times New Roman" w:cs="Times New Roman"/>
          <w:sz w:val="24"/>
          <w:szCs w:val="24"/>
          <w:lang w:eastAsia="fr-FR"/>
        </w:rPr>
        <w:t>à l’égard de</w:t>
      </w:r>
      <w:r w:rsidRPr="00A049CD">
        <w:rPr>
          <w:rFonts w:ascii="Times New Roman" w:eastAsia="Times New Roman" w:hAnsi="Times New Roman" w:cs="Times New Roman"/>
          <w:sz w:val="24"/>
          <w:szCs w:val="24"/>
          <w:lang w:eastAsia="fr-FR"/>
        </w:rPr>
        <w:t xml:space="preserve"> la certification foncière </w:t>
      </w:r>
      <w:r w:rsidR="00D34665" w:rsidRPr="00A049CD">
        <w:rPr>
          <w:rFonts w:ascii="Times New Roman" w:eastAsia="Times New Roman" w:hAnsi="Times New Roman" w:cs="Times New Roman"/>
          <w:sz w:val="24"/>
          <w:szCs w:val="24"/>
          <w:lang w:eastAsia="fr-FR"/>
        </w:rPr>
        <w:t xml:space="preserve">qui semble avantager les nantis </w:t>
      </w:r>
      <w:r w:rsidRPr="00A049CD">
        <w:rPr>
          <w:rFonts w:ascii="Times New Roman" w:eastAsia="Times New Roman" w:hAnsi="Times New Roman" w:cs="Times New Roman"/>
          <w:sz w:val="24"/>
          <w:szCs w:val="24"/>
          <w:lang w:eastAsia="fr-FR"/>
        </w:rPr>
        <w:t>et les perceptions de la certification des terres à Daloa où les autochtones se considèrent comme les perdants dans un processus qui leur est imposé.</w:t>
      </w:r>
    </w:p>
    <w:p w:rsidR="005F5BBC" w:rsidRPr="00A049CD" w:rsidRDefault="005F5BBC" w:rsidP="00A049CD">
      <w:pPr>
        <w:spacing w:line="360" w:lineRule="auto"/>
        <w:jc w:val="both"/>
        <w:rPr>
          <w:rFonts w:ascii="Times New Roman" w:hAnsi="Times New Roman" w:cs="Times New Roman"/>
          <w:sz w:val="24"/>
          <w:szCs w:val="24"/>
        </w:rPr>
      </w:pPr>
    </w:p>
    <w:p w:rsidR="005F5BBC" w:rsidRPr="00A049CD" w:rsidRDefault="005F5BBC" w:rsidP="00A049CD">
      <w:pPr>
        <w:spacing w:after="0" w:line="360" w:lineRule="auto"/>
        <w:jc w:val="both"/>
        <w:rPr>
          <w:rFonts w:ascii="Times New Roman" w:eastAsia="Times New Roman" w:hAnsi="Times New Roman" w:cs="Times New Roman"/>
          <w:sz w:val="24"/>
          <w:szCs w:val="24"/>
          <w:lang w:eastAsia="fr-FR"/>
        </w:rPr>
      </w:pPr>
      <w:r w:rsidRPr="00A049CD">
        <w:rPr>
          <w:rFonts w:ascii="Times New Roman" w:hAnsi="Times New Roman" w:cs="Times New Roman"/>
          <w:sz w:val="24"/>
          <w:szCs w:val="24"/>
        </w:rPr>
        <w:tab/>
      </w:r>
      <w:r w:rsidRPr="00A049CD">
        <w:rPr>
          <w:rFonts w:ascii="Times New Roman" w:eastAsia="Times New Roman" w:hAnsi="Times New Roman" w:cs="Times New Roman"/>
          <w:sz w:val="24"/>
          <w:szCs w:val="24"/>
          <w:lang w:eastAsia="fr-FR"/>
        </w:rPr>
        <w:t>CONCLUSION</w:t>
      </w:r>
    </w:p>
    <w:p w:rsidR="005F5BBC" w:rsidRPr="00A049CD" w:rsidRDefault="005F5BBC" w:rsidP="00A0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fr-FR"/>
        </w:rPr>
      </w:pPr>
    </w:p>
    <w:p w:rsidR="005F5BBC" w:rsidRPr="00A049CD" w:rsidRDefault="005F5BBC" w:rsidP="00A0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fr-FR"/>
        </w:rPr>
      </w:pPr>
      <w:r w:rsidRPr="00A049CD">
        <w:rPr>
          <w:rFonts w:ascii="Times New Roman" w:eastAsia="Times New Roman" w:hAnsi="Times New Roman" w:cs="Times New Roman"/>
          <w:sz w:val="24"/>
          <w:szCs w:val="24"/>
          <w:lang w:eastAsia="fr-FR"/>
        </w:rPr>
        <w:t>Nous nous sommes intéressés aux certificats fonciers délivrés dans les zones du projet pilote de certification des terres où la certification a été entreprise sans frais directs pour le propriétaire foncier ; ce qui représente environ la moitié de tous les certificats fonciers délivrés en Côte d'Ivoire jusqu’au milieu de l'année 2019. Nous avons ainsi pu observer une "demande de certification" dans les villages où la contrainte de coût était levée pour des propriétaires terriens. Il y avait une hétérogénéit</w:t>
      </w:r>
      <w:r w:rsidR="00466D96" w:rsidRPr="00A049CD">
        <w:rPr>
          <w:rFonts w:ascii="Times New Roman" w:eastAsia="Times New Roman" w:hAnsi="Times New Roman" w:cs="Times New Roman"/>
          <w:sz w:val="24"/>
          <w:szCs w:val="24"/>
          <w:lang w:eastAsia="fr-FR"/>
        </w:rPr>
        <w:t>é aussi bien entre les régions qu’entre les catégories sociales dans les</w:t>
      </w:r>
      <w:r w:rsidRPr="00A049CD">
        <w:rPr>
          <w:rFonts w:ascii="Times New Roman" w:eastAsia="Times New Roman" w:hAnsi="Times New Roman" w:cs="Times New Roman"/>
          <w:sz w:val="24"/>
          <w:szCs w:val="24"/>
          <w:lang w:eastAsia="fr-FR"/>
        </w:rPr>
        <w:t xml:space="preserve"> réponse</w:t>
      </w:r>
      <w:r w:rsidR="00466D96" w:rsidRPr="00A049CD">
        <w:rPr>
          <w:rFonts w:ascii="Times New Roman" w:eastAsia="Times New Roman" w:hAnsi="Times New Roman" w:cs="Times New Roman"/>
          <w:sz w:val="24"/>
          <w:szCs w:val="24"/>
          <w:lang w:eastAsia="fr-FR"/>
        </w:rPr>
        <w:t>s</w:t>
      </w:r>
      <w:r w:rsidRPr="00A049CD">
        <w:rPr>
          <w:rFonts w:ascii="Times New Roman" w:eastAsia="Times New Roman" w:hAnsi="Times New Roman" w:cs="Times New Roman"/>
          <w:sz w:val="24"/>
          <w:szCs w:val="24"/>
          <w:lang w:eastAsia="fr-FR"/>
        </w:rPr>
        <w:t xml:space="preserve"> des habitants des villages du p</w:t>
      </w:r>
      <w:r w:rsidR="00466D96" w:rsidRPr="00A049CD">
        <w:rPr>
          <w:rFonts w:ascii="Times New Roman" w:eastAsia="Times New Roman" w:hAnsi="Times New Roman" w:cs="Times New Roman"/>
          <w:sz w:val="24"/>
          <w:szCs w:val="24"/>
          <w:lang w:eastAsia="fr-FR"/>
        </w:rPr>
        <w:t>rojet de certification foncière</w:t>
      </w:r>
      <w:r w:rsidRPr="00A049CD">
        <w:rPr>
          <w:rFonts w:ascii="Times New Roman" w:eastAsia="Times New Roman" w:hAnsi="Times New Roman" w:cs="Times New Roman"/>
          <w:sz w:val="24"/>
          <w:szCs w:val="24"/>
          <w:lang w:eastAsia="fr-FR"/>
        </w:rPr>
        <w:t xml:space="preserve">. Nos observations indiquent qu'une demande de certification foncière inégale peut provenir de la perception du risque politique, social et économique, des craintes d'exclusion, des préférences différentes concernant la conception institutionnelle des réformes foncières et les tensions résultant de la répartition inégale des coûts et des avantages associés à la certification et à l’immatriculation. Ce sont en partie des effets régionaux qui sont façonnés par un développement inégal de l'économie nationale, des histoires d'intégration différentielle dans le projet national et des histoires spatialement inégales de politique foncière dans chaque région. Les préoccupations </w:t>
      </w:r>
      <w:r w:rsidRPr="00A049CD">
        <w:rPr>
          <w:rFonts w:ascii="Times New Roman" w:eastAsia="Times New Roman" w:hAnsi="Times New Roman" w:cs="Times New Roman"/>
          <w:sz w:val="24"/>
          <w:szCs w:val="24"/>
          <w:lang w:eastAsia="fr-FR"/>
        </w:rPr>
        <w:lastRenderedPageBreak/>
        <w:t xml:space="preserve">liées au risque d'exclusion et les conflits relatifs </w:t>
      </w:r>
      <w:r w:rsidR="00466D96" w:rsidRPr="00A049CD">
        <w:rPr>
          <w:rFonts w:ascii="Times New Roman" w:eastAsia="Times New Roman" w:hAnsi="Times New Roman" w:cs="Times New Roman"/>
          <w:sz w:val="24"/>
          <w:szCs w:val="24"/>
          <w:lang w:eastAsia="fr-FR"/>
        </w:rPr>
        <w:t xml:space="preserve">à </w:t>
      </w:r>
      <w:r w:rsidRPr="00A049CD">
        <w:rPr>
          <w:rFonts w:ascii="Times New Roman" w:eastAsia="Times New Roman" w:hAnsi="Times New Roman" w:cs="Times New Roman"/>
          <w:sz w:val="24"/>
          <w:szCs w:val="24"/>
          <w:lang w:eastAsia="fr-FR"/>
        </w:rPr>
        <w:t>la propriété foncière légitime et le lieu des «droits coutumiers» peuvent constituer de sérieux obstacles à la certification foncière. S'étendant au niveau régional et national, ces facteurs contribuent à des préférences régionales divergentes chez les autochtones (ainsi que chez les migrants) et à des modèles de politisation spécifiques à la région concernant l'enregistrement foncier et les titres de propriété. Ces préoccupations peuvent avoir des connotations fortement politiques et être politisées au niveau local et régional.</w:t>
      </w:r>
    </w:p>
    <w:p w:rsidR="005F5BBC" w:rsidRPr="00A049CD" w:rsidRDefault="005F5BBC" w:rsidP="00A0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fr-FR"/>
        </w:rPr>
      </w:pPr>
    </w:p>
    <w:p w:rsidR="005F5BBC" w:rsidRPr="00A049CD" w:rsidRDefault="005F5BBC" w:rsidP="00A0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fr-FR"/>
        </w:rPr>
      </w:pPr>
      <w:r w:rsidRPr="00A049CD">
        <w:rPr>
          <w:rFonts w:ascii="Times New Roman" w:eastAsia="Times New Roman" w:hAnsi="Times New Roman" w:cs="Times New Roman"/>
          <w:sz w:val="24"/>
          <w:szCs w:val="24"/>
          <w:lang w:eastAsia="fr-FR"/>
        </w:rPr>
        <w:tab/>
        <w:t xml:space="preserve">Cette étude n'a pas examiné les 2000 autres certificats fonciers délivrés en Côte d'Ivoire depuis 2011, c'est-à-dire ceux obtenus en dehors des programmes pilotes de certification. Que sait-on de ceux-ci? Tarrouth et Colin (2016) ont montré que la plus grande participation se situe dans la région d'Agboville-Sikensi (où les investisseurs plantent de l'hévéa) et à Assinie / Assinie-Mafia, une région touristique le long de la côte à l'est d'Abidjan. Ce sont des régions avec de faibles droits traditionnels et des niveaux élevés de commercialisation des terres. Des estimations corroborées par notre analyse des certificats fonciers immatriculés au Journal officiel en 2017 et 2018 indiquent qu'environ 85% des certificats fonciers hors projet sont détenus par des personnes résidant à Abidjan (cadres, fonctionnaires, opérateurs économiques). À la fin de 2018, </w:t>
      </w:r>
      <w:r w:rsidR="00234E10" w:rsidRPr="00A049CD">
        <w:rPr>
          <w:rFonts w:ascii="Times New Roman" w:eastAsia="Times New Roman" w:hAnsi="Times New Roman" w:cs="Times New Roman"/>
          <w:sz w:val="24"/>
          <w:szCs w:val="24"/>
          <w:lang w:eastAsia="fr-FR"/>
        </w:rPr>
        <w:t>des certificats fonciers délivrés en dehors du</w:t>
      </w:r>
      <w:r w:rsidRPr="00A049CD">
        <w:rPr>
          <w:rFonts w:ascii="Times New Roman" w:eastAsia="Times New Roman" w:hAnsi="Times New Roman" w:cs="Times New Roman"/>
          <w:sz w:val="24"/>
          <w:szCs w:val="24"/>
          <w:lang w:eastAsia="fr-FR"/>
        </w:rPr>
        <w:t xml:space="preserve"> projet (44% du total) couvraient </w:t>
      </w:r>
      <w:r w:rsidR="00234E10" w:rsidRPr="00A049CD">
        <w:rPr>
          <w:rFonts w:ascii="Times New Roman" w:eastAsia="Times New Roman" w:hAnsi="Times New Roman" w:cs="Times New Roman"/>
          <w:sz w:val="24"/>
          <w:szCs w:val="24"/>
          <w:lang w:eastAsia="fr-FR"/>
        </w:rPr>
        <w:t>une</w:t>
      </w:r>
      <w:r w:rsidRPr="00A049CD">
        <w:rPr>
          <w:rFonts w:ascii="Times New Roman" w:eastAsia="Times New Roman" w:hAnsi="Times New Roman" w:cs="Times New Roman"/>
          <w:sz w:val="24"/>
          <w:szCs w:val="24"/>
          <w:lang w:eastAsia="fr-FR"/>
        </w:rPr>
        <w:t xml:space="preserve"> superficie </w:t>
      </w:r>
      <w:r w:rsidR="00234E10" w:rsidRPr="00A049CD">
        <w:rPr>
          <w:rFonts w:ascii="Times New Roman" w:eastAsia="Times New Roman" w:hAnsi="Times New Roman" w:cs="Times New Roman"/>
          <w:sz w:val="24"/>
          <w:szCs w:val="24"/>
          <w:lang w:eastAsia="fr-FR"/>
        </w:rPr>
        <w:t>cinq fois plus grande que la superficie couverte par les certificats fonciers délivrés par les projets de certification foncière</w:t>
      </w:r>
      <w:r w:rsidR="00234E10" w:rsidRPr="00A049CD">
        <w:rPr>
          <w:rFonts w:ascii="Times New Roman" w:eastAsia="Times New Roman" w:hAnsi="Times New Roman" w:cs="Times New Roman"/>
          <w:color w:val="FF0000"/>
          <w:sz w:val="24"/>
          <w:szCs w:val="24"/>
          <w:lang w:eastAsia="fr-FR"/>
        </w:rPr>
        <w:t xml:space="preserve">. </w:t>
      </w:r>
      <w:r w:rsidRPr="00A049CD">
        <w:rPr>
          <w:rFonts w:ascii="Times New Roman" w:eastAsia="Times New Roman" w:hAnsi="Times New Roman" w:cs="Times New Roman"/>
          <w:sz w:val="24"/>
          <w:szCs w:val="24"/>
          <w:lang w:eastAsia="fr-FR"/>
        </w:rPr>
        <w:t xml:space="preserve">Cela révèle un aspect de </w:t>
      </w:r>
      <w:r w:rsidR="002A2C20" w:rsidRPr="00A049CD">
        <w:rPr>
          <w:rFonts w:ascii="Times New Roman" w:eastAsia="Times New Roman" w:hAnsi="Times New Roman" w:cs="Times New Roman"/>
          <w:sz w:val="24"/>
          <w:szCs w:val="24"/>
          <w:lang w:eastAsia="fr-FR"/>
        </w:rPr>
        <w:t xml:space="preserve">la </w:t>
      </w:r>
      <w:r w:rsidRPr="00A049CD">
        <w:rPr>
          <w:rFonts w:ascii="Times New Roman" w:eastAsia="Times New Roman" w:hAnsi="Times New Roman" w:cs="Times New Roman"/>
          <w:sz w:val="24"/>
          <w:szCs w:val="24"/>
          <w:lang w:eastAsia="fr-FR"/>
        </w:rPr>
        <w:t>consolidation de classe</w:t>
      </w:r>
      <w:r w:rsidR="002A2C20" w:rsidRPr="00A049CD">
        <w:rPr>
          <w:rFonts w:ascii="Times New Roman" w:eastAsia="Times New Roman" w:hAnsi="Times New Roman" w:cs="Times New Roman"/>
          <w:sz w:val="24"/>
          <w:szCs w:val="24"/>
          <w:lang w:eastAsia="fr-FR"/>
        </w:rPr>
        <w:t>s</w:t>
      </w:r>
      <w:r w:rsidRPr="00A049CD">
        <w:rPr>
          <w:rFonts w:ascii="Times New Roman" w:eastAsia="Times New Roman" w:hAnsi="Times New Roman" w:cs="Times New Roman"/>
          <w:sz w:val="24"/>
          <w:szCs w:val="24"/>
          <w:lang w:eastAsia="fr-FR"/>
        </w:rPr>
        <w:t xml:space="preserve"> des processus de certification et d'attribution de titres de propriété foncière qui peut être compris comme une superposition aux dynamiques régionales et locales qui ont été au centre de notre analyse.</w:t>
      </w:r>
    </w:p>
    <w:p w:rsidR="005F5BBC" w:rsidRPr="00A049CD" w:rsidRDefault="005F5BBC" w:rsidP="00A049CD">
      <w:pPr>
        <w:spacing w:line="360" w:lineRule="auto"/>
        <w:jc w:val="both"/>
        <w:rPr>
          <w:rFonts w:ascii="Times New Roman" w:hAnsi="Times New Roman" w:cs="Times New Roman"/>
          <w:sz w:val="24"/>
          <w:szCs w:val="24"/>
        </w:rPr>
      </w:pPr>
    </w:p>
    <w:p w:rsidR="005F5BBC" w:rsidRPr="00A049CD" w:rsidRDefault="005F5BBC" w:rsidP="00A049CD">
      <w:pPr>
        <w:spacing w:after="0" w:line="360" w:lineRule="auto"/>
        <w:jc w:val="both"/>
        <w:rPr>
          <w:rFonts w:ascii="Times New Roman" w:eastAsia="Times New Roman" w:hAnsi="Times New Roman" w:cs="Times New Roman"/>
          <w:sz w:val="24"/>
          <w:szCs w:val="24"/>
          <w:lang w:eastAsia="fr-FR"/>
        </w:rPr>
      </w:pPr>
      <w:r w:rsidRPr="00A049CD">
        <w:rPr>
          <w:rFonts w:ascii="Times New Roman" w:hAnsi="Times New Roman" w:cs="Times New Roman"/>
          <w:sz w:val="24"/>
          <w:szCs w:val="24"/>
        </w:rPr>
        <w:tab/>
      </w:r>
      <w:r w:rsidRPr="00A049CD">
        <w:rPr>
          <w:rFonts w:ascii="Times New Roman" w:eastAsia="Times New Roman" w:hAnsi="Times New Roman" w:cs="Times New Roman"/>
          <w:sz w:val="24"/>
          <w:szCs w:val="24"/>
          <w:lang w:eastAsia="fr-FR"/>
        </w:rPr>
        <w:t>La formalisation des droits fonciers a été</w:t>
      </w:r>
      <w:r w:rsidR="002A2C20" w:rsidRPr="00A049CD">
        <w:rPr>
          <w:rFonts w:ascii="Times New Roman" w:eastAsia="Times New Roman" w:hAnsi="Times New Roman" w:cs="Times New Roman"/>
          <w:sz w:val="24"/>
          <w:szCs w:val="24"/>
          <w:lang w:eastAsia="fr-FR"/>
        </w:rPr>
        <w:t xml:space="preserve"> caractérisée par les partisans</w:t>
      </w:r>
      <w:r w:rsidRPr="00A049CD">
        <w:rPr>
          <w:rFonts w:ascii="Times New Roman" w:eastAsia="Times New Roman" w:hAnsi="Times New Roman" w:cs="Times New Roman"/>
          <w:sz w:val="24"/>
          <w:szCs w:val="24"/>
          <w:lang w:eastAsia="fr-FR"/>
        </w:rPr>
        <w:t xml:space="preserve"> de la sécurisation fon</w:t>
      </w:r>
      <w:r w:rsidR="00DC41FA" w:rsidRPr="00A049CD">
        <w:rPr>
          <w:rFonts w:ascii="Times New Roman" w:eastAsia="Times New Roman" w:hAnsi="Times New Roman" w:cs="Times New Roman"/>
          <w:sz w:val="24"/>
          <w:szCs w:val="24"/>
          <w:lang w:eastAsia="fr-FR"/>
        </w:rPr>
        <w:t xml:space="preserve">cière et les politologues </w:t>
      </w:r>
      <w:r w:rsidRPr="00A049CD">
        <w:rPr>
          <w:rFonts w:ascii="Times New Roman" w:eastAsia="Times New Roman" w:hAnsi="Times New Roman" w:cs="Times New Roman"/>
          <w:sz w:val="24"/>
          <w:szCs w:val="24"/>
          <w:lang w:eastAsia="fr-FR"/>
        </w:rPr>
        <w:t xml:space="preserve">comme un type de politique de distribution en faveur des pauvres, semblable à la fourniture d'électricité ou d'éducation. Mais, comme Bhattacharyna et al. (2019: 53) soutiennent dans un examen des réformes du régime foncier à l'échelle mondiale, les initiatives de certification peuvent ne pas améliorer la sécurité foncière pour tous les titulaires de droits fonciers et ne sont pas toujours favorables aux pauvres. Dans les pays africains, la formalisation des droits fonciers </w:t>
      </w:r>
      <w:r w:rsidR="00DC41FA" w:rsidRPr="00A049CD">
        <w:rPr>
          <w:rFonts w:ascii="Times New Roman" w:eastAsia="Times New Roman" w:hAnsi="Times New Roman" w:cs="Times New Roman"/>
          <w:sz w:val="24"/>
          <w:szCs w:val="24"/>
          <w:lang w:eastAsia="fr-FR"/>
        </w:rPr>
        <w:t>se déroule sans la</w:t>
      </w:r>
      <w:r w:rsidRPr="00A049CD">
        <w:rPr>
          <w:rFonts w:ascii="Times New Roman" w:eastAsia="Times New Roman" w:hAnsi="Times New Roman" w:cs="Times New Roman"/>
          <w:sz w:val="24"/>
          <w:szCs w:val="24"/>
          <w:lang w:eastAsia="fr-FR"/>
        </w:rPr>
        <w:t xml:space="preserve"> mobilisation des pauvres et dans des contextes nationaux de fortes inégalités interpersonnelles et spatiales. Les facteurs entravant</w:t>
      </w:r>
      <w:r w:rsidRPr="00A049CD">
        <w:rPr>
          <w:rFonts w:ascii="Times New Roman" w:eastAsia="Times New Roman" w:hAnsi="Times New Roman" w:cs="Times New Roman"/>
          <w:color w:val="FF0000"/>
          <w:sz w:val="24"/>
          <w:szCs w:val="24"/>
          <w:lang w:eastAsia="fr-FR"/>
        </w:rPr>
        <w:t xml:space="preserve"> </w:t>
      </w:r>
      <w:r w:rsidRPr="00A049CD">
        <w:rPr>
          <w:rFonts w:ascii="Times New Roman" w:eastAsia="Times New Roman" w:hAnsi="Times New Roman" w:cs="Times New Roman"/>
          <w:sz w:val="24"/>
          <w:szCs w:val="24"/>
          <w:lang w:eastAsia="fr-FR"/>
        </w:rPr>
        <w:t xml:space="preserve">de la certification foncière sont solides et susceptibles d'être étroitement liés à la quête de </w:t>
      </w:r>
      <w:r w:rsidRPr="00A049CD">
        <w:rPr>
          <w:rFonts w:ascii="Times New Roman" w:eastAsia="Times New Roman" w:hAnsi="Times New Roman" w:cs="Times New Roman"/>
          <w:sz w:val="24"/>
          <w:szCs w:val="24"/>
          <w:lang w:eastAsia="fr-FR"/>
        </w:rPr>
        <w:lastRenderedPageBreak/>
        <w:t>consolidation du contrôle territorial et à la recherche de création d'actifs par l'ouverture des marchés fonciers. Souvent, un objectif explicite est le transfert éventuel de terres à des investisseurs. De tels programmes peu</w:t>
      </w:r>
      <w:r w:rsidR="00DC41FA" w:rsidRPr="00A049CD">
        <w:rPr>
          <w:rFonts w:ascii="Times New Roman" w:eastAsia="Times New Roman" w:hAnsi="Times New Roman" w:cs="Times New Roman"/>
          <w:sz w:val="24"/>
          <w:szCs w:val="24"/>
          <w:lang w:eastAsia="fr-FR"/>
        </w:rPr>
        <w:t>vent avoir des implications</w:t>
      </w:r>
      <w:r w:rsidRPr="00A049CD">
        <w:rPr>
          <w:rFonts w:ascii="Times New Roman" w:eastAsia="Times New Roman" w:hAnsi="Times New Roman" w:cs="Times New Roman"/>
          <w:sz w:val="24"/>
          <w:szCs w:val="24"/>
          <w:lang w:eastAsia="fr-FR"/>
        </w:rPr>
        <w:t xml:space="preserve"> distributives qui divisent les sociétés rurales sur le modèle des inégalités sociales et régionales préexistantes et qui peuvent renverser les institutions foncières précédentes de manière à créer des perdants et à alimenter les griefs. Cela aide à expliquer les pressions, les tensions et les refoulements autour de la certification des terres que nous observons dans les régions du sud de la Côte d'Ivoire et dans d'autres contextes en Afrique.</w:t>
      </w:r>
    </w:p>
    <w:p w:rsidR="005F5BBC" w:rsidRPr="00A049CD" w:rsidRDefault="005F5BBC" w:rsidP="00A049CD">
      <w:pPr>
        <w:spacing w:line="360" w:lineRule="auto"/>
        <w:ind w:firstLine="708"/>
        <w:jc w:val="both"/>
        <w:rPr>
          <w:rFonts w:ascii="Times New Roman" w:hAnsi="Times New Roman" w:cs="Times New Roman"/>
        </w:rPr>
      </w:pPr>
    </w:p>
    <w:p w:rsidR="00CE799F" w:rsidRPr="00A049CD" w:rsidRDefault="00F46BAD" w:rsidP="00A049CD">
      <w:pPr>
        <w:spacing w:line="360" w:lineRule="auto"/>
        <w:jc w:val="both"/>
        <w:rPr>
          <w:rFonts w:ascii="Times New Roman" w:hAnsi="Times New Roman" w:cs="Times New Roman"/>
        </w:rPr>
      </w:pPr>
    </w:p>
    <w:sectPr w:rsidR="00CE799F" w:rsidRPr="00A049CD">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46BAD" w:rsidRDefault="00F46BAD" w:rsidP="005F5BBC">
      <w:pPr>
        <w:spacing w:after="0" w:line="240" w:lineRule="auto"/>
      </w:pPr>
      <w:r>
        <w:separator/>
      </w:r>
    </w:p>
  </w:endnote>
  <w:endnote w:type="continuationSeparator" w:id="0">
    <w:p w:rsidR="00F46BAD" w:rsidRDefault="00F46BAD" w:rsidP="005F5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1626770"/>
      <w:docPartObj>
        <w:docPartGallery w:val="Page Numbers (Bottom of Page)"/>
        <w:docPartUnique/>
      </w:docPartObj>
    </w:sdtPr>
    <w:sdtContent>
      <w:p w:rsidR="00996736" w:rsidRDefault="00996736" w:rsidP="000532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96736" w:rsidRDefault="00996736" w:rsidP="009967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3624509"/>
      <w:docPartObj>
        <w:docPartGallery w:val="Page Numbers (Bottom of Page)"/>
        <w:docPartUnique/>
      </w:docPartObj>
    </w:sdtPr>
    <w:sdtContent>
      <w:p w:rsidR="00996736" w:rsidRDefault="00996736" w:rsidP="000532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96736" w:rsidRDefault="00996736" w:rsidP="009967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46BAD" w:rsidRDefault="00F46BAD" w:rsidP="005F5BBC">
      <w:pPr>
        <w:spacing w:after="0" w:line="240" w:lineRule="auto"/>
      </w:pPr>
      <w:r>
        <w:separator/>
      </w:r>
    </w:p>
  </w:footnote>
  <w:footnote w:type="continuationSeparator" w:id="0">
    <w:p w:rsidR="00F46BAD" w:rsidRDefault="00F46BAD" w:rsidP="005F5BBC">
      <w:pPr>
        <w:spacing w:after="0" w:line="240" w:lineRule="auto"/>
      </w:pPr>
      <w:r>
        <w:continuationSeparator/>
      </w:r>
    </w:p>
  </w:footnote>
  <w:footnote w:id="1">
    <w:p w:rsidR="005F5BBC" w:rsidRPr="00C70A54" w:rsidRDefault="005F5BBC" w:rsidP="005F5BBC">
      <w:pPr>
        <w:pStyle w:val="FootnoteText"/>
      </w:pPr>
      <w:r>
        <w:rPr>
          <w:rStyle w:val="FootnoteReference"/>
        </w:rPr>
        <w:footnoteRef/>
      </w:r>
      <w:r w:rsidRPr="00DF3F2E">
        <w:t xml:space="preserve"> </w:t>
      </w:r>
      <w:r>
        <w:t xml:space="preserve">Voir </w:t>
      </w:r>
      <w:r w:rsidRPr="00FD7D86">
        <w:t>République Côte d'Ivoire 2017: 8.</w:t>
      </w:r>
    </w:p>
  </w:footnote>
  <w:footnote w:id="2">
    <w:p w:rsidR="005F5BBC" w:rsidRPr="00996736" w:rsidRDefault="005F5BBC" w:rsidP="005F5BBC">
      <w:pPr>
        <w:pStyle w:val="FootnoteText"/>
        <w:rPr>
          <w:lang w:val="en-GB"/>
        </w:rPr>
      </w:pPr>
      <w:r>
        <w:rPr>
          <w:rStyle w:val="FootnoteReference"/>
        </w:rPr>
        <w:footnoteRef/>
      </w:r>
      <w:r>
        <w:t xml:space="preserve"> </w:t>
      </w:r>
      <w:r w:rsidRPr="00DF3F2E">
        <w:rPr>
          <w:color w:val="000000" w:themeColor="text1"/>
        </w:rPr>
        <w:t xml:space="preserve">Kjaer 2017:6; Joireman 2007.  </w:t>
      </w:r>
      <w:r w:rsidRPr="00996736">
        <w:rPr>
          <w:lang w:val="en-GB"/>
        </w:rPr>
        <w:t xml:space="preserve">INADES (2015: 25) reports 2015 survey results suggesting fairly prevalent awareness of the 1998 land law across southern Côte d'Ivoire.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BBC"/>
    <w:rsid w:val="00006B23"/>
    <w:rsid w:val="00011094"/>
    <w:rsid w:val="000158CA"/>
    <w:rsid w:val="00017672"/>
    <w:rsid w:val="00024B4A"/>
    <w:rsid w:val="00040C2C"/>
    <w:rsid w:val="00051905"/>
    <w:rsid w:val="000702D7"/>
    <w:rsid w:val="000F70CF"/>
    <w:rsid w:val="00112AED"/>
    <w:rsid w:val="00117A48"/>
    <w:rsid w:val="00120237"/>
    <w:rsid w:val="001508C0"/>
    <w:rsid w:val="00162DCF"/>
    <w:rsid w:val="00187723"/>
    <w:rsid w:val="001B44FC"/>
    <w:rsid w:val="001F009E"/>
    <w:rsid w:val="002034ED"/>
    <w:rsid w:val="00210025"/>
    <w:rsid w:val="00234E10"/>
    <w:rsid w:val="002A2C20"/>
    <w:rsid w:val="002B2D27"/>
    <w:rsid w:val="002C77E3"/>
    <w:rsid w:val="00303D05"/>
    <w:rsid w:val="0037556F"/>
    <w:rsid w:val="003B6D3E"/>
    <w:rsid w:val="003C615D"/>
    <w:rsid w:val="00451E07"/>
    <w:rsid w:val="00466D96"/>
    <w:rsid w:val="00494ED6"/>
    <w:rsid w:val="004A5346"/>
    <w:rsid w:val="004C67BF"/>
    <w:rsid w:val="00522C07"/>
    <w:rsid w:val="00546DE6"/>
    <w:rsid w:val="0058103D"/>
    <w:rsid w:val="005A063D"/>
    <w:rsid w:val="005A4405"/>
    <w:rsid w:val="005E237B"/>
    <w:rsid w:val="005F5BBC"/>
    <w:rsid w:val="00624A80"/>
    <w:rsid w:val="00645CEF"/>
    <w:rsid w:val="00752DCD"/>
    <w:rsid w:val="00795A47"/>
    <w:rsid w:val="007A358F"/>
    <w:rsid w:val="007C0176"/>
    <w:rsid w:val="00917667"/>
    <w:rsid w:val="00933492"/>
    <w:rsid w:val="00941C97"/>
    <w:rsid w:val="009514C2"/>
    <w:rsid w:val="00996736"/>
    <w:rsid w:val="009A1933"/>
    <w:rsid w:val="009B2710"/>
    <w:rsid w:val="009C1A62"/>
    <w:rsid w:val="00A049CD"/>
    <w:rsid w:val="00A93BE0"/>
    <w:rsid w:val="00A9570C"/>
    <w:rsid w:val="00AC7D04"/>
    <w:rsid w:val="00B11245"/>
    <w:rsid w:val="00B35703"/>
    <w:rsid w:val="00B43F08"/>
    <w:rsid w:val="00B9588A"/>
    <w:rsid w:val="00BB194F"/>
    <w:rsid w:val="00BD515B"/>
    <w:rsid w:val="00BD70BC"/>
    <w:rsid w:val="00BE7ABD"/>
    <w:rsid w:val="00C470DA"/>
    <w:rsid w:val="00CA3737"/>
    <w:rsid w:val="00CC0EED"/>
    <w:rsid w:val="00CF36EF"/>
    <w:rsid w:val="00D34665"/>
    <w:rsid w:val="00D52C0E"/>
    <w:rsid w:val="00DC41FA"/>
    <w:rsid w:val="00DD13EB"/>
    <w:rsid w:val="00E1076C"/>
    <w:rsid w:val="00E63AEC"/>
    <w:rsid w:val="00EA42C8"/>
    <w:rsid w:val="00EC5D38"/>
    <w:rsid w:val="00F313BD"/>
    <w:rsid w:val="00F467E4"/>
    <w:rsid w:val="00F46BAD"/>
    <w:rsid w:val="00FA6F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30E49-8338-493C-9970-338D297A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F5B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BBC"/>
    <w:rPr>
      <w:sz w:val="20"/>
      <w:szCs w:val="20"/>
    </w:rPr>
  </w:style>
  <w:style w:type="character" w:styleId="FootnoteReference">
    <w:name w:val="footnote reference"/>
    <w:basedOn w:val="DefaultParagraphFont"/>
    <w:uiPriority w:val="99"/>
    <w:semiHidden/>
    <w:unhideWhenUsed/>
    <w:rsid w:val="005F5BBC"/>
    <w:rPr>
      <w:vertAlign w:val="superscript"/>
    </w:rPr>
  </w:style>
  <w:style w:type="paragraph" w:styleId="Footer">
    <w:name w:val="footer"/>
    <w:basedOn w:val="Normal"/>
    <w:link w:val="FooterChar"/>
    <w:uiPriority w:val="99"/>
    <w:unhideWhenUsed/>
    <w:rsid w:val="00996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736"/>
  </w:style>
  <w:style w:type="character" w:styleId="PageNumber">
    <w:name w:val="page number"/>
    <w:basedOn w:val="DefaultParagraphFont"/>
    <w:uiPriority w:val="99"/>
    <w:semiHidden/>
    <w:unhideWhenUsed/>
    <w:rsid w:val="00996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5708</Words>
  <Characters>32541</Characters>
  <Application>Microsoft Office Word</Application>
  <DocSecurity>0</DocSecurity>
  <Lines>271</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Boone,C</cp:lastModifiedBy>
  <cp:revision>2</cp:revision>
  <dcterms:created xsi:type="dcterms:W3CDTF">2020-03-06T22:08:00Z</dcterms:created>
  <dcterms:modified xsi:type="dcterms:W3CDTF">2020-03-06T22:08:00Z</dcterms:modified>
</cp:coreProperties>
</file>